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75C" w:rsidRDefault="003B575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B575C" w:rsidRDefault="003B575C">
      <w:pPr>
        <w:pStyle w:val="ConsPlusNormal"/>
        <w:jc w:val="both"/>
        <w:outlineLvl w:val="0"/>
      </w:pPr>
    </w:p>
    <w:p w:rsidR="003B575C" w:rsidRDefault="003B575C">
      <w:pPr>
        <w:pStyle w:val="ConsPlusNormal"/>
        <w:outlineLvl w:val="0"/>
      </w:pPr>
      <w:r>
        <w:t>Зарегистрировано в Минюсте России 28 августа 2020 г. N 59557</w:t>
      </w:r>
    </w:p>
    <w:p w:rsidR="003B575C" w:rsidRDefault="003B57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Title"/>
        <w:jc w:val="center"/>
      </w:pPr>
      <w:r>
        <w:t>МИНИСТЕРСТВО НАУКИ И ВЫСШЕГО ОБРАЗОВАНИЯ</w:t>
      </w:r>
    </w:p>
    <w:p w:rsidR="003B575C" w:rsidRDefault="003B575C">
      <w:pPr>
        <w:pStyle w:val="ConsPlusTitle"/>
        <w:jc w:val="center"/>
      </w:pPr>
      <w:r>
        <w:t>РОССИЙСКОЙ ФЕДЕРАЦИИ</w:t>
      </w:r>
    </w:p>
    <w:p w:rsidR="003B575C" w:rsidRDefault="003B575C">
      <w:pPr>
        <w:pStyle w:val="ConsPlusTitle"/>
        <w:jc w:val="center"/>
      </w:pPr>
      <w:r>
        <w:t>N 845</w:t>
      </w:r>
    </w:p>
    <w:p w:rsidR="003B575C" w:rsidRDefault="003B575C">
      <w:pPr>
        <w:pStyle w:val="ConsPlusTitle"/>
        <w:jc w:val="center"/>
      </w:pPr>
    </w:p>
    <w:p w:rsidR="003B575C" w:rsidRDefault="003B575C">
      <w:pPr>
        <w:pStyle w:val="ConsPlusTitle"/>
        <w:jc w:val="center"/>
      </w:pPr>
      <w:r>
        <w:t>МИНИСТЕРСТВО ПРОСВЕЩЕНИЯ РОССИЙСКОЙ ФЕДЕРАЦИИ</w:t>
      </w:r>
    </w:p>
    <w:p w:rsidR="003B575C" w:rsidRDefault="003B575C">
      <w:pPr>
        <w:pStyle w:val="ConsPlusTitle"/>
        <w:jc w:val="center"/>
      </w:pPr>
      <w:r>
        <w:t>N 369</w:t>
      </w:r>
    </w:p>
    <w:p w:rsidR="003B575C" w:rsidRDefault="003B575C">
      <w:pPr>
        <w:pStyle w:val="ConsPlusTitle"/>
        <w:jc w:val="center"/>
      </w:pPr>
    </w:p>
    <w:p w:rsidR="003B575C" w:rsidRDefault="003B575C">
      <w:pPr>
        <w:pStyle w:val="ConsPlusTitle"/>
        <w:jc w:val="center"/>
      </w:pPr>
      <w:r>
        <w:t>ПРИКАЗ</w:t>
      </w:r>
    </w:p>
    <w:p w:rsidR="003B575C" w:rsidRDefault="003B575C">
      <w:pPr>
        <w:pStyle w:val="ConsPlusTitle"/>
        <w:jc w:val="center"/>
      </w:pPr>
      <w:r>
        <w:t>от 30 июля 2020 года</w:t>
      </w:r>
    </w:p>
    <w:p w:rsidR="003B575C" w:rsidRDefault="003B575C">
      <w:pPr>
        <w:pStyle w:val="ConsPlusTitle"/>
        <w:jc w:val="center"/>
      </w:pPr>
    </w:p>
    <w:p w:rsidR="003B575C" w:rsidRDefault="003B575C">
      <w:pPr>
        <w:pStyle w:val="ConsPlusTitle"/>
        <w:jc w:val="center"/>
      </w:pPr>
      <w:r>
        <w:t>ОБ УТВЕРЖДЕНИИ ПОРЯДКА</w:t>
      </w:r>
    </w:p>
    <w:p w:rsidR="003B575C" w:rsidRDefault="003B575C">
      <w:pPr>
        <w:pStyle w:val="ConsPlusTitle"/>
        <w:jc w:val="center"/>
      </w:pPr>
      <w:r>
        <w:t>ЗАЧЕТА ОРГАНИЗАЦИЕЙ, ОСУЩЕСТВЛЯЮЩЕЙ ОБРАЗОВАТЕЛЬНУЮ</w:t>
      </w:r>
    </w:p>
    <w:p w:rsidR="003B575C" w:rsidRDefault="003B575C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3B575C" w:rsidRDefault="003B575C">
      <w:pPr>
        <w:pStyle w:val="ConsPlusTitle"/>
        <w:jc w:val="center"/>
      </w:pPr>
      <w:r>
        <w:t>ПРЕДМЕТОВ, КУРСОВ, ДИСЦИПЛИН (МОДУЛЕЙ), ПРАКТИКИ,</w:t>
      </w:r>
    </w:p>
    <w:p w:rsidR="003B575C" w:rsidRDefault="003B575C">
      <w:pPr>
        <w:pStyle w:val="ConsPlusTitle"/>
        <w:jc w:val="center"/>
      </w:pPr>
      <w:r>
        <w:t>ДОПОЛНИТЕЛЬНЫХ ОБРАЗОВАТЕЛЬНЫХ ПРОГРАММ В ДРУГИХ</w:t>
      </w:r>
    </w:p>
    <w:p w:rsidR="003B575C" w:rsidRDefault="003B575C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 приказываем: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47" w:history="1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right"/>
      </w:pPr>
      <w:r>
        <w:t>Министр науки</w:t>
      </w:r>
    </w:p>
    <w:p w:rsidR="003B575C" w:rsidRDefault="003B575C">
      <w:pPr>
        <w:pStyle w:val="ConsPlusNormal"/>
        <w:jc w:val="right"/>
      </w:pPr>
      <w:r>
        <w:t>и высшего образования</w:t>
      </w:r>
    </w:p>
    <w:p w:rsidR="003B575C" w:rsidRDefault="003B575C">
      <w:pPr>
        <w:pStyle w:val="ConsPlusNormal"/>
        <w:jc w:val="right"/>
      </w:pPr>
      <w:r>
        <w:t>Российской Федерации</w:t>
      </w:r>
    </w:p>
    <w:p w:rsidR="003B575C" w:rsidRDefault="003B575C">
      <w:pPr>
        <w:pStyle w:val="ConsPlusNormal"/>
        <w:jc w:val="right"/>
      </w:pPr>
      <w:r>
        <w:t>В.Н.ФАЛЬКОВ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right"/>
      </w:pPr>
      <w:r>
        <w:t>Министр просвещения</w:t>
      </w:r>
    </w:p>
    <w:p w:rsidR="003B575C" w:rsidRDefault="003B575C">
      <w:pPr>
        <w:pStyle w:val="ConsPlusNormal"/>
        <w:jc w:val="right"/>
      </w:pPr>
      <w:r>
        <w:t>Российской Федерации</w:t>
      </w:r>
    </w:p>
    <w:p w:rsidR="003B575C" w:rsidRDefault="003B575C">
      <w:pPr>
        <w:pStyle w:val="ConsPlusNormal"/>
        <w:jc w:val="right"/>
      </w:pPr>
      <w:r>
        <w:t>С.С.КРАВЦОВ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right"/>
        <w:outlineLvl w:val="0"/>
      </w:pPr>
      <w:r>
        <w:t>Приложение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right"/>
      </w:pPr>
      <w:r>
        <w:t>Утвержден</w:t>
      </w:r>
    </w:p>
    <w:p w:rsidR="003B575C" w:rsidRDefault="003B575C">
      <w:pPr>
        <w:pStyle w:val="ConsPlusNormal"/>
        <w:jc w:val="right"/>
      </w:pPr>
      <w:r>
        <w:t>приказом Министерства науки</w:t>
      </w:r>
    </w:p>
    <w:p w:rsidR="003B575C" w:rsidRDefault="003B575C">
      <w:pPr>
        <w:pStyle w:val="ConsPlusNormal"/>
        <w:jc w:val="right"/>
      </w:pPr>
      <w:r>
        <w:t>и высшего образования</w:t>
      </w:r>
    </w:p>
    <w:p w:rsidR="003B575C" w:rsidRDefault="003B575C">
      <w:pPr>
        <w:pStyle w:val="ConsPlusNormal"/>
        <w:jc w:val="right"/>
      </w:pPr>
      <w:r>
        <w:t>Российской Федерации</w:t>
      </w:r>
    </w:p>
    <w:p w:rsidR="003B575C" w:rsidRDefault="003B575C">
      <w:pPr>
        <w:pStyle w:val="ConsPlusNormal"/>
        <w:jc w:val="right"/>
      </w:pPr>
      <w:r>
        <w:t>и Министерства просвещения</w:t>
      </w:r>
    </w:p>
    <w:p w:rsidR="003B575C" w:rsidRDefault="003B575C">
      <w:pPr>
        <w:pStyle w:val="ConsPlusNormal"/>
        <w:jc w:val="right"/>
      </w:pPr>
      <w:r>
        <w:t>Российской Федерации</w:t>
      </w:r>
    </w:p>
    <w:p w:rsidR="003B575C" w:rsidRDefault="003B575C">
      <w:pPr>
        <w:pStyle w:val="ConsPlusNormal"/>
        <w:jc w:val="right"/>
      </w:pPr>
      <w:r>
        <w:t>от 30 июля 2020 г. N 845/369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Title"/>
        <w:jc w:val="center"/>
      </w:pPr>
      <w:bookmarkStart w:id="0" w:name="P47"/>
      <w:bookmarkEnd w:id="0"/>
      <w:r>
        <w:t>ПОРЯДОК</w:t>
      </w:r>
    </w:p>
    <w:p w:rsidR="003B575C" w:rsidRDefault="003B575C">
      <w:pPr>
        <w:pStyle w:val="ConsPlusTitle"/>
        <w:jc w:val="center"/>
      </w:pPr>
      <w:r>
        <w:t>ЗАЧЕТА ОРГАНИЗАЦИЕЙ, ОСУЩЕСТВЛЯЮЩЕЙ ОБРАЗОВАТЕЛЬНУЮ</w:t>
      </w:r>
    </w:p>
    <w:p w:rsidR="003B575C" w:rsidRDefault="003B575C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3B575C" w:rsidRDefault="003B575C">
      <w:pPr>
        <w:pStyle w:val="ConsPlusTitle"/>
        <w:jc w:val="center"/>
      </w:pPr>
      <w:r>
        <w:t>ПРЕДМЕТОВ, КУРСОВ, ДИСЦИПЛИН (МОДУЛЕЙ), ПРАКТИКИ,</w:t>
      </w:r>
    </w:p>
    <w:p w:rsidR="003B575C" w:rsidRDefault="003B575C">
      <w:pPr>
        <w:pStyle w:val="ConsPlusTitle"/>
        <w:jc w:val="center"/>
      </w:pPr>
      <w:r>
        <w:t>ДОПОЛНИТЕЛЬНЫХ ОБРАЗОВАТЕЛЬНЫХ ПРОГРАММ В ДРУГИХ</w:t>
      </w:r>
    </w:p>
    <w:p w:rsidR="003B575C" w:rsidRDefault="003B575C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ind w:firstLine="540"/>
        <w:jc w:val="both"/>
      </w:pPr>
      <w:r>
        <w:t>1. 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2.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Форма и порядок подачи заявления, в том числе возможность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 xml:space="preserve">3. 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 </w:t>
      </w:r>
      <w:hyperlink r:id="rId6" w:history="1">
        <w:r>
          <w:rPr>
            <w:color w:val="0000FF"/>
          </w:rPr>
          <w:t>частью 3 статьи 107</w:t>
        </w:r>
      </w:hyperlink>
      <w:r>
        <w:t xml:space="preserve"> Федерального закона от 29 декабря 2012 г. N 273-ФЗ "Об образовании в Российской Федерации" &lt;1&gt;,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7598.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ind w:firstLine="540"/>
        <w:jc w:val="both"/>
      </w:pPr>
      <w:r>
        <w:t>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5. Зачету не подлежат результаты итоговой (государственной итоговой) аттестации.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6. 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lastRenderedPageBreak/>
        <w:t>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 актом организации.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7.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8. Обучающийся, которому произведен зачет, переводится на обучение по индивидуальному учебному плану, в том числе на ускоренное обучение, в порядке, установленном локальными нормативными актами организации &lt;2&gt;.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ind w:firstLine="540"/>
        <w:jc w:val="both"/>
      </w:pPr>
      <w:r>
        <w:t>9.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3B575C" w:rsidRDefault="003B575C">
      <w:pPr>
        <w:pStyle w:val="ConsPlusNormal"/>
        <w:spacing w:before="220"/>
        <w:ind w:firstLine="540"/>
        <w:jc w:val="both"/>
      </w:pPr>
      <w:r>
        <w:t>10. Не допускается взимание платы с обучающихся за установление соответствия и зачет.</w:t>
      </w: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jc w:val="both"/>
      </w:pPr>
    </w:p>
    <w:p w:rsidR="003B575C" w:rsidRDefault="003B57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9D0" w:rsidRDefault="00C539D0">
      <w:bookmarkStart w:id="1" w:name="_GoBack"/>
      <w:bookmarkEnd w:id="1"/>
    </w:p>
    <w:sectPr w:rsidR="00C539D0" w:rsidSect="006C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75C"/>
    <w:rsid w:val="003B575C"/>
    <w:rsid w:val="00561D56"/>
    <w:rsid w:val="00BD7465"/>
    <w:rsid w:val="00C5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7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57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57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C292929596F6D15A69C307F7191064346EEC59DF8ED46196F3A6DD2AAECC00333865A536B2D75FE76F937009FD969F8AACB2F6390AC10CdBj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C292929596F6D15A69C307F7191064346EEC59DF8ED46196F3A6DD2AAECC00333865A536B3D05EE16F937009FD969F8AACB2F6390AC10CdBj3I" TargetMode="External"/><Relationship Id="rId5" Type="http://schemas.openxmlformats.org/officeDocument/2006/relationships/hyperlink" Target="consultantplus://offline/ref=09C292929596F6D15A69C307F7191064346EEC59DF8ED46196F3A6DD2AAECC00333865A731B1D803B620922C4FA1859D8AACB0FF25d0j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5503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Egorovna Golubeva</dc:creator>
  <cp:lastModifiedBy>User</cp:lastModifiedBy>
  <cp:revision>2</cp:revision>
  <dcterms:created xsi:type="dcterms:W3CDTF">2020-10-22T05:50:00Z</dcterms:created>
  <dcterms:modified xsi:type="dcterms:W3CDTF">2020-10-22T05:50:00Z</dcterms:modified>
</cp:coreProperties>
</file>