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Pr="00D42672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D23C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Pr="0056075A" w:rsidRDefault="00963516" w:rsidP="00963516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>Л</w:t>
      </w:r>
      <w:r w:rsidR="0056075A">
        <w:rPr>
          <w:rFonts w:ascii="Times New Roman" w:hAnsi="Times New Roman" w:cs="Times New Roman"/>
          <w:b/>
          <w:bCs/>
          <w:sz w:val="24"/>
        </w:rPr>
        <w:t xml:space="preserve">агерь с дневным </w:t>
      </w:r>
      <w:r w:rsidR="0056075A" w:rsidRPr="0056075A">
        <w:rPr>
          <w:rFonts w:ascii="Times New Roman" w:hAnsi="Times New Roman" w:cs="Times New Roman"/>
          <w:b/>
          <w:bCs/>
          <w:sz w:val="24"/>
          <w:szCs w:val="24"/>
        </w:rPr>
        <w:t>преб</w:t>
      </w:r>
      <w:r w:rsidR="0056075A">
        <w:rPr>
          <w:rFonts w:ascii="Times New Roman" w:hAnsi="Times New Roman" w:cs="Times New Roman"/>
          <w:b/>
          <w:bCs/>
          <w:sz w:val="24"/>
          <w:szCs w:val="24"/>
        </w:rPr>
        <w:t>ыванием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детей во время каникул</w:t>
      </w:r>
      <w:r w:rsidR="0056075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672EE" w:rsidRPr="005607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4F57">
        <w:rPr>
          <w:rFonts w:ascii="Times New Roman" w:hAnsi="Times New Roman" w:cs="Times New Roman"/>
          <w:b/>
          <w:color w:val="001055"/>
          <w:sz w:val="24"/>
          <w:szCs w:val="24"/>
        </w:rPr>
        <w:t>организованный м</w:t>
      </w:r>
      <w:r w:rsidR="0056075A" w:rsidRPr="0056075A">
        <w:rPr>
          <w:rFonts w:ascii="Times New Roman" w:hAnsi="Times New Roman" w:cs="Times New Roman"/>
          <w:b/>
          <w:color w:val="001055"/>
          <w:sz w:val="24"/>
          <w:szCs w:val="24"/>
        </w:rPr>
        <w:t>униципальным общеобразовательным учреждением «Задорская основная общеобразовательная школа Сонковского района Тверской области»</w:t>
      </w:r>
    </w:p>
    <w:p w:rsidR="00F80F87" w:rsidRPr="00D42672" w:rsidRDefault="00F80F87" w:rsidP="00D23C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(наименование организации отдыха детей и их оздоровления)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D23C75" w:rsidRPr="00D23C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F04F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683D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D426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(год проведения паспортизации)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0F87" w:rsidRPr="00D42672" w:rsidSect="00A020D6">
          <w:headerReference w:type="default" r:id="rId7"/>
          <w:headerReference w:type="first" r:id="rId8"/>
          <w:pgSz w:w="11906" w:h="16838"/>
          <w:pgMar w:top="1134" w:right="851" w:bottom="1134" w:left="1701" w:header="720" w:footer="720" w:gutter="0"/>
          <w:pgNumType w:start="17"/>
          <w:cols w:space="720"/>
          <w:noEndnote/>
          <w:docGrid w:linePitch="299"/>
        </w:sect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75"/>
        <w:gridCol w:w="21"/>
        <w:gridCol w:w="6"/>
        <w:gridCol w:w="368"/>
        <w:gridCol w:w="434"/>
        <w:gridCol w:w="19"/>
        <w:gridCol w:w="8"/>
        <w:gridCol w:w="675"/>
        <w:gridCol w:w="472"/>
        <w:gridCol w:w="8"/>
        <w:gridCol w:w="753"/>
        <w:gridCol w:w="394"/>
        <w:gridCol w:w="17"/>
        <w:gridCol w:w="206"/>
        <w:gridCol w:w="728"/>
        <w:gridCol w:w="40"/>
        <w:gridCol w:w="57"/>
        <w:gridCol w:w="43"/>
        <w:gridCol w:w="77"/>
        <w:gridCol w:w="851"/>
        <w:gridCol w:w="183"/>
        <w:gridCol w:w="394"/>
        <w:gridCol w:w="96"/>
        <w:gridCol w:w="398"/>
        <w:gridCol w:w="515"/>
        <w:gridCol w:w="394"/>
        <w:gridCol w:w="96"/>
        <w:gridCol w:w="153"/>
        <w:gridCol w:w="206"/>
        <w:gridCol w:w="1247"/>
      </w:tblGrid>
      <w:tr w:rsidR="00F80F87" w:rsidRPr="00D42672" w:rsidTr="00BD390A">
        <w:trPr>
          <w:trHeight w:val="20"/>
          <w:tblCellSpacing w:w="5" w:type="nil"/>
        </w:trPr>
        <w:tc>
          <w:tcPr>
            <w:tcW w:w="5000" w:type="pct"/>
            <w:gridSpan w:val="30"/>
          </w:tcPr>
          <w:p w:rsidR="00F80F87" w:rsidRPr="00D42672" w:rsidRDefault="00F80F87" w:rsidP="00F80F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03"/>
            <w:bookmarkEnd w:id="0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444" w:type="pct"/>
            <w:gridSpan w:val="12"/>
          </w:tcPr>
          <w:p w:rsidR="00F80F87" w:rsidRDefault="00E308FF" w:rsidP="00E3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63516">
              <w:rPr>
                <w:rFonts w:ascii="Times New Roman" w:hAnsi="Times New Roman" w:cs="Times New Roman"/>
                <w:sz w:val="24"/>
                <w:szCs w:val="24"/>
              </w:rPr>
              <w:t xml:space="preserve">Лагерь с дневным пребыванием детей в период каникул, организованный </w:t>
            </w:r>
            <w:r>
              <w:rPr>
                <w:rFonts w:ascii="Times New Roman" w:hAnsi="Times New Roman" w:cs="Times New Roman"/>
                <w:bCs/>
                <w:sz w:val="24"/>
              </w:rPr>
              <w:t>Муниципальным общеобразовательным учреждением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</w:t>
            </w: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«Задорская основная общеобразовательная школа Сонковского района Тверской области»</w:t>
            </w:r>
          </w:p>
          <w:p w:rsidR="0056075A" w:rsidRPr="00735AEC" w:rsidRDefault="0056075A" w:rsidP="00A9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444" w:type="pct"/>
            <w:gridSpan w:val="12"/>
          </w:tcPr>
          <w:p w:rsidR="00F80F87" w:rsidRPr="00735AEC" w:rsidRDefault="00A91AAA" w:rsidP="00D23C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ИНН: 6906007510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444" w:type="pct"/>
            <w:gridSpan w:val="12"/>
          </w:tcPr>
          <w:p w:rsidR="00F80F87" w:rsidRPr="00735AEC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171445, Тверская область, Сонковский район, Пищалкинское сельское поселение, д. Задорье, д. 35</w:t>
            </w:r>
          </w:p>
        </w:tc>
      </w:tr>
      <w:tr w:rsidR="00D23C75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 w:val="restart"/>
          </w:tcPr>
          <w:p w:rsidR="00D23C75" w:rsidRPr="00D42672" w:rsidRDefault="00D23C75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40" w:type="pct"/>
            <w:gridSpan w:val="16"/>
          </w:tcPr>
          <w:p w:rsidR="00D23C75" w:rsidRPr="00D42672" w:rsidRDefault="00D23C75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444" w:type="pct"/>
            <w:gridSpan w:val="12"/>
          </w:tcPr>
          <w:p w:rsidR="00D23C75" w:rsidRPr="00735AEC" w:rsidRDefault="00A91AAA" w:rsidP="00A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Тверской области Сонковский район</w:t>
            </w:r>
          </w:p>
        </w:tc>
      </w:tr>
      <w:tr w:rsidR="00D23C75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D23C75" w:rsidRPr="00D42672" w:rsidRDefault="00D23C75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D23C75" w:rsidRPr="00D42672" w:rsidRDefault="00D23C75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444" w:type="pct"/>
            <w:gridSpan w:val="12"/>
          </w:tcPr>
          <w:p w:rsidR="00D23C75" w:rsidRPr="00735AEC" w:rsidRDefault="00A91AAA" w:rsidP="00A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171450, Тверская область, п. Сонково,    пр. Ленина, д.24</w:t>
            </w:r>
          </w:p>
        </w:tc>
      </w:tr>
      <w:tr w:rsidR="00A91AAA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bottom w:val="single" w:sz="4" w:space="0" w:color="auto"/>
            </w:tcBorders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444" w:type="pct"/>
            <w:gridSpan w:val="12"/>
          </w:tcPr>
          <w:p w:rsidR="00A91AAA" w:rsidRPr="00735AEC" w:rsidRDefault="00A91AAA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(8-48-246)-2-10-60</w:t>
            </w:r>
          </w:p>
        </w:tc>
      </w:tr>
      <w:tr w:rsidR="00A91AAA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  <w:tcBorders>
              <w:bottom w:val="single" w:sz="4" w:space="0" w:color="auto"/>
            </w:tcBorders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444" w:type="pct"/>
            <w:gridSpan w:val="12"/>
            <w:tcBorders>
              <w:bottom w:val="single" w:sz="4" w:space="0" w:color="auto"/>
            </w:tcBorders>
          </w:tcPr>
          <w:p w:rsidR="00A91AAA" w:rsidRPr="00735AEC" w:rsidRDefault="00A91AAA" w:rsidP="00A020D6">
            <w:pPr>
              <w:tabs>
                <w:tab w:val="right" w:pos="5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Березкин Виктор Михайлович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 w:val="restart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AAA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91AAA" w:rsidRPr="00735AEC" w:rsidRDefault="00A91AAA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Кошелева Татьяна Николаевна</w:t>
            </w:r>
          </w:p>
        </w:tc>
      </w:tr>
      <w:tr w:rsidR="00A91AAA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91AAA" w:rsidRPr="00735AEC" w:rsidRDefault="00A91AAA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91AAA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91AAA" w:rsidRPr="00735AEC" w:rsidRDefault="008A356C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3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1AAA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  <w:tcBorders>
              <w:bottom w:val="single" w:sz="4" w:space="0" w:color="auto"/>
            </w:tcBorders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91AAA" w:rsidRPr="00D42672" w:rsidRDefault="00A91AAA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91AAA" w:rsidRPr="00735AEC" w:rsidRDefault="00A91AAA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(8-48-246)-2-31-86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240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</w:tcBorders>
          </w:tcPr>
          <w:p w:rsidR="00A91AAA" w:rsidRPr="00735AEC" w:rsidRDefault="00A91AAA" w:rsidP="00A9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171445, Тверская область, Сонковский район, Пищалкинское сельское поселение, д. Задорье, д. 35</w:t>
            </w:r>
          </w:p>
          <w:p w:rsidR="00F80F87" w:rsidRPr="00735AEC" w:rsidRDefault="00A91AAA" w:rsidP="00A91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444" w:type="pct"/>
            <w:gridSpan w:val="12"/>
          </w:tcPr>
          <w:p w:rsidR="00A91AAA" w:rsidRPr="00735AEC" w:rsidRDefault="00A91AAA" w:rsidP="00A9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(8-48-246)-2-31-86</w:t>
            </w:r>
          </w:p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444" w:type="pct"/>
            <w:gridSpan w:val="12"/>
          </w:tcPr>
          <w:p w:rsidR="00F80F87" w:rsidRPr="00735AEC" w:rsidRDefault="00A91AAA" w:rsidP="00560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Style w:val="val"/>
                <w:rFonts w:ascii="Times New Roman" w:hAnsi="Times New Roman" w:cs="Times New Roman"/>
                <w:sz w:val="24"/>
                <w:szCs w:val="24"/>
              </w:rPr>
              <w:t>zadorshcool@mail.ru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онно-телекоммуникационной сети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(при наличии)</w:t>
            </w:r>
          </w:p>
        </w:tc>
        <w:tc>
          <w:tcPr>
            <w:tcW w:w="2444" w:type="pct"/>
            <w:gridSpan w:val="12"/>
          </w:tcPr>
          <w:p w:rsidR="00F80F87" w:rsidRPr="00735AEC" w:rsidRDefault="00F04F57" w:rsidP="00F04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https://zadorskayaoosh.ru/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444" w:type="pct"/>
            <w:gridSpan w:val="12"/>
          </w:tcPr>
          <w:p w:rsidR="00F80F87" w:rsidRPr="00735AEC" w:rsidRDefault="00A91AAA" w:rsidP="00E308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п. Пищалкино – 1</w:t>
            </w:r>
            <w:r w:rsidR="0056075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труда и отдыха;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палаточного типа;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444" w:type="pct"/>
            <w:gridSpan w:val="12"/>
          </w:tcPr>
          <w:p w:rsidR="00A91AAA" w:rsidRPr="00735AEC" w:rsidRDefault="00A91AAA" w:rsidP="00A91AA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Лагерь, организованн</w:t>
            </w:r>
            <w:r w:rsidR="0056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образовательной организацией</w:t>
            </w: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осуществляющей организацию отдыха и оздоровления об</w:t>
            </w:r>
            <w:r w:rsidR="00C45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учающихся в каникулярное время (</w:t>
            </w:r>
            <w:r w:rsidR="0056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дневным пребыванием);</w:t>
            </w:r>
          </w:p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907"/>
          <w:tblCellSpacing w:w="5" w:type="nil"/>
        </w:trPr>
        <w:tc>
          <w:tcPr>
            <w:tcW w:w="316" w:type="pct"/>
            <w:gridSpan w:val="2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444" w:type="pct"/>
            <w:gridSpan w:val="12"/>
          </w:tcPr>
          <w:p w:rsidR="00A91AAA" w:rsidRPr="00735AEC" w:rsidRDefault="005B5B8E" w:rsidP="00E30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Устав м</w:t>
            </w:r>
            <w:r w:rsidR="00A91AAA" w:rsidRPr="00735AEC">
              <w:rPr>
                <w:rFonts w:ascii="Times New Roman" w:hAnsi="Times New Roman" w:cs="Times New Roman"/>
                <w:sz w:val="24"/>
                <w:szCs w:val="24"/>
              </w:rPr>
              <w:t>униципального общеобразовательного учреждения «Задорская основная общеобразовательная школа Сонковского района Тверской области»</w:t>
            </w:r>
          </w:p>
          <w:p w:rsidR="00F80F87" w:rsidRPr="00735AEC" w:rsidRDefault="00F80F87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240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444" w:type="pct"/>
            <w:gridSpan w:val="12"/>
            <w:tcBorders>
              <w:bottom w:val="single" w:sz="4" w:space="0" w:color="auto"/>
            </w:tcBorders>
          </w:tcPr>
          <w:p w:rsidR="00F80F87" w:rsidRPr="00735AEC" w:rsidRDefault="005B5B8E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075A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 w:val="restart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8A3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240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</w:t>
            </w:r>
            <w:r w:rsidR="0093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(круглогодично, сезонно) 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</w:tcBorders>
          </w:tcPr>
          <w:p w:rsidR="00F80F87" w:rsidRPr="0056075A" w:rsidRDefault="005B5B8E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F80F87" w:rsidRPr="00D42672" w:rsidTr="00FF4555">
        <w:trPr>
          <w:trHeight w:val="850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240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444" w:type="pct"/>
            <w:gridSpan w:val="12"/>
          </w:tcPr>
          <w:p w:rsidR="00F80F87" w:rsidRPr="00735AEC" w:rsidRDefault="008A356C" w:rsidP="00E308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5B5B8E" w:rsidRPr="00735AEC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E308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444" w:type="pct"/>
            <w:gridSpan w:val="12"/>
          </w:tcPr>
          <w:p w:rsidR="00F80F87" w:rsidRPr="00735AEC" w:rsidRDefault="00F24BDA" w:rsidP="00E308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444" w:type="pct"/>
            <w:gridSpan w:val="12"/>
          </w:tcPr>
          <w:p w:rsidR="00F80F87" w:rsidRPr="00735AEC" w:rsidRDefault="00F24BDA" w:rsidP="00E308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0F87" w:rsidRPr="00D42672" w:rsidTr="00FF4555">
        <w:trPr>
          <w:trHeight w:val="907"/>
          <w:tblCellSpacing w:w="5" w:type="nil"/>
        </w:trPr>
        <w:tc>
          <w:tcPr>
            <w:tcW w:w="316" w:type="pct"/>
            <w:gridSpan w:val="2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240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444" w:type="pct"/>
            <w:gridSpan w:val="12"/>
          </w:tcPr>
          <w:p w:rsidR="00F80F87" w:rsidRPr="00735AEC" w:rsidRDefault="004B5EE7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 – 17</w:t>
            </w:r>
            <w:r w:rsidR="005B5B8E" w:rsidRPr="00735AE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240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444" w:type="pct"/>
            <w:gridSpan w:val="12"/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B8E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5B5B8E" w:rsidRPr="00D42672" w:rsidRDefault="005B5B8E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5B5B8E" w:rsidRPr="00D42672" w:rsidRDefault="005B5B8E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(га)</w:t>
            </w:r>
          </w:p>
        </w:tc>
        <w:tc>
          <w:tcPr>
            <w:tcW w:w="2444" w:type="pct"/>
            <w:gridSpan w:val="12"/>
          </w:tcPr>
          <w:p w:rsidR="005B5B8E" w:rsidRPr="00735AEC" w:rsidRDefault="005B5B8E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5B5B8E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5B5B8E" w:rsidRPr="00D42672" w:rsidRDefault="005B5B8E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5B5B8E" w:rsidRPr="00D42672" w:rsidRDefault="005B5B8E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444" w:type="pct"/>
            <w:gridSpan w:val="12"/>
          </w:tcPr>
          <w:p w:rsidR="005B5B8E" w:rsidRPr="00735AEC" w:rsidRDefault="005B5B8E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B5B8E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5B5B8E" w:rsidRPr="00D42672" w:rsidRDefault="005B5B8E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5B5B8E" w:rsidRPr="00D42672" w:rsidRDefault="005B5B8E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444" w:type="pct"/>
            <w:gridSpan w:val="12"/>
          </w:tcPr>
          <w:p w:rsidR="005B5B8E" w:rsidRPr="00735AEC" w:rsidRDefault="005B5B8E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444" w:type="pct"/>
            <w:gridSpan w:val="12"/>
          </w:tcPr>
          <w:p w:rsidR="00F80F87" w:rsidRPr="00735AEC" w:rsidRDefault="00F80F87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5B5B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5B5B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567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назначения 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5B5B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907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240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444" w:type="pct"/>
            <w:gridSpan w:val="12"/>
            <w:tcBorders>
              <w:bottom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225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5B5B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62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5B5B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+ (1 км)</w:t>
            </w:r>
          </w:p>
        </w:tc>
      </w:tr>
      <w:tr w:rsidR="00F80F87" w:rsidRPr="00D42672" w:rsidTr="00FF4555">
        <w:trPr>
          <w:trHeight w:val="20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5B5B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313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5B5B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100"/>
          <w:tblCellSpacing w:w="5" w:type="nil"/>
        </w:trPr>
        <w:tc>
          <w:tcPr>
            <w:tcW w:w="316" w:type="pct"/>
            <w:gridSpan w:val="2"/>
            <w:vMerge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5B5B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BD390A">
        <w:trPr>
          <w:tblCellSpacing w:w="5" w:type="nil"/>
        </w:trPr>
        <w:tc>
          <w:tcPr>
            <w:tcW w:w="5000" w:type="pct"/>
            <w:gridSpan w:val="30"/>
          </w:tcPr>
          <w:p w:rsidR="00F80F87" w:rsidRPr="00735AEC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F80F87" w:rsidRPr="00D42672" w:rsidTr="00FF4555">
        <w:trPr>
          <w:trHeight w:val="57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40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444" w:type="pct"/>
            <w:gridSpan w:val="12"/>
            <w:tcBorders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175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88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325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12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187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446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BD390A">
        <w:trPr>
          <w:trHeight w:val="552"/>
          <w:tblCellSpacing w:w="5" w:type="nil"/>
        </w:trPr>
        <w:tc>
          <w:tcPr>
            <w:tcW w:w="5000" w:type="pct"/>
            <w:gridSpan w:val="30"/>
          </w:tcPr>
          <w:p w:rsidR="00F80F87" w:rsidRPr="00735AEC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F80F87" w:rsidRPr="00D42672" w:rsidTr="00FF4555">
        <w:trPr>
          <w:trHeight w:val="552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444" w:type="pct"/>
            <w:gridSpan w:val="12"/>
          </w:tcPr>
          <w:p w:rsidR="00F80F87" w:rsidRPr="00735AEC" w:rsidRDefault="00F80F8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624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624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управления эвакуацией людей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624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80F87" w:rsidRPr="00D42672" w:rsidTr="00FF4555">
        <w:trPr>
          <w:trHeight w:val="624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80F87" w:rsidRPr="00D42672" w:rsidTr="00FF4555">
        <w:trPr>
          <w:trHeight w:val="624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подразделениями пожарной охраны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68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444" w:type="pct"/>
            <w:gridSpan w:val="12"/>
            <w:tcBorders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138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510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444" w:type="pct"/>
            <w:gridSpan w:val="12"/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275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444" w:type="pct"/>
            <w:gridSpan w:val="12"/>
            <w:tcBorders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+ (деревянный забор)</w:t>
            </w:r>
          </w:p>
        </w:tc>
      </w:tr>
      <w:tr w:rsidR="00F80F87" w:rsidRPr="00D42672" w:rsidTr="00FF4555">
        <w:trPr>
          <w:trHeight w:val="57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264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444" w:type="pct"/>
            <w:gridSpan w:val="12"/>
            <w:tcBorders>
              <w:top w:val="single" w:sz="4" w:space="0" w:color="auto"/>
            </w:tcBorders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567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444" w:type="pct"/>
            <w:gridSpan w:val="12"/>
          </w:tcPr>
          <w:p w:rsidR="00F80F87" w:rsidRPr="00735AEC" w:rsidRDefault="008A356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34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444" w:type="pct"/>
            <w:gridSpan w:val="12"/>
          </w:tcPr>
          <w:p w:rsidR="00F80F87" w:rsidRPr="00735AEC" w:rsidRDefault="005B5B8E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BD390A">
        <w:trPr>
          <w:trHeight w:val="340"/>
          <w:tblCellSpacing w:w="5" w:type="nil"/>
        </w:trPr>
        <w:tc>
          <w:tcPr>
            <w:tcW w:w="5000" w:type="pct"/>
            <w:gridSpan w:val="30"/>
          </w:tcPr>
          <w:p w:rsidR="00F80F87" w:rsidRPr="00735AEC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F80F87" w:rsidRPr="00D42672" w:rsidTr="00FF4555">
        <w:trPr>
          <w:trHeight w:val="1134"/>
          <w:tblCellSpacing w:w="5" w:type="nil"/>
        </w:trPr>
        <w:tc>
          <w:tcPr>
            <w:tcW w:w="316" w:type="pct"/>
            <w:gridSpan w:val="2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444" w:type="pct"/>
            <w:gridSpan w:val="12"/>
          </w:tcPr>
          <w:p w:rsidR="00F80F87" w:rsidRPr="00735AEC" w:rsidRDefault="004B5EE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ЛО-69-01-002310 выдана ГБУЗ «Сонковская ЦРБ» 18.02.2019</w:t>
            </w:r>
            <w:r w:rsidR="00E30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80F87" w:rsidRPr="00D42672" w:rsidTr="00FF4555">
        <w:trPr>
          <w:trHeight w:val="850"/>
          <w:tblCellSpacing w:w="5" w:type="nil"/>
        </w:trPr>
        <w:tc>
          <w:tcPr>
            <w:tcW w:w="316" w:type="pct"/>
            <w:gridSpan w:val="2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240" w:type="pct"/>
            <w:gridSpan w:val="16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444" w:type="pct"/>
            <w:gridSpan w:val="12"/>
          </w:tcPr>
          <w:p w:rsidR="00F80F87" w:rsidRPr="00735AEC" w:rsidRDefault="00E308FF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проведению процедур и первичных медицинских осмотров</w:t>
            </w:r>
            <w:r w:rsidR="004B2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</w:tr>
      <w:tr w:rsidR="00F80F87" w:rsidRPr="00D42672" w:rsidTr="00BD390A">
        <w:trPr>
          <w:trHeight w:val="283"/>
          <w:tblCellSpacing w:w="5" w:type="nil"/>
        </w:trPr>
        <w:tc>
          <w:tcPr>
            <w:tcW w:w="5000" w:type="pct"/>
            <w:gridSpan w:val="30"/>
          </w:tcPr>
          <w:p w:rsidR="00F80F87" w:rsidRPr="00735AEC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F80F87" w:rsidRPr="00D42672" w:rsidTr="00FF4555">
        <w:trPr>
          <w:trHeight w:val="1020"/>
          <w:tblCellSpacing w:w="5" w:type="nil"/>
        </w:trPr>
        <w:tc>
          <w:tcPr>
            <w:tcW w:w="316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2281" w:type="pct"/>
            <w:gridSpan w:val="17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404" w:type="pct"/>
            <w:gridSpan w:val="11"/>
          </w:tcPr>
          <w:p w:rsidR="00F80F87" w:rsidRPr="00735AEC" w:rsidRDefault="00735AEC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«Задорская основная общеобразовательная школа Сонковского района Тверской области»</w:t>
            </w:r>
          </w:p>
        </w:tc>
      </w:tr>
      <w:tr w:rsidR="00F80F87" w:rsidRPr="00D42672" w:rsidTr="00FF4555">
        <w:trPr>
          <w:trHeight w:val="2381"/>
          <w:tblCellSpacing w:w="5" w:type="nil"/>
        </w:trPr>
        <w:tc>
          <w:tcPr>
            <w:tcW w:w="316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281" w:type="pct"/>
            <w:gridSpan w:val="17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измерения: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404" w:type="pct"/>
            <w:gridSpan w:val="11"/>
          </w:tcPr>
          <w:p w:rsidR="00F80F87" w:rsidRPr="00735AEC" w:rsidRDefault="00735AEC" w:rsidP="00D106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1361"/>
          <w:tblCellSpacing w:w="5" w:type="nil"/>
        </w:trPr>
        <w:tc>
          <w:tcPr>
            <w:tcW w:w="316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281" w:type="pct"/>
            <w:gridSpan w:val="17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404" w:type="pct"/>
            <w:gridSpan w:val="11"/>
          </w:tcPr>
          <w:p w:rsidR="004B5EE7" w:rsidRPr="004B5EE7" w:rsidRDefault="004B5EE7" w:rsidP="004B5EE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AEC" w:rsidRPr="00735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Сонковское райпо </w:t>
            </w:r>
            <w:r w:rsidR="00735AEC" w:rsidRPr="00735A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5AEC" w:rsidRPr="00735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питания, бутилированная вода</w:t>
            </w: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:rsidR="00F80F87" w:rsidRPr="00735AEC" w:rsidRDefault="004B5EE7" w:rsidP="004B5EE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специализированной машине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заказу;</w:t>
            </w: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хлебоб</w:t>
            </w:r>
            <w:r w:rsidR="00735AEC" w:rsidRPr="00735AEC">
              <w:rPr>
                <w:rFonts w:ascii="Times New Roman" w:hAnsi="Times New Roman" w:cs="Times New Roman"/>
                <w:sz w:val="24"/>
                <w:szCs w:val="24"/>
              </w:rPr>
              <w:t>улочные изделия,  на специализированной  машине райпо, 3 раза в неделю.</w:t>
            </w:r>
          </w:p>
        </w:tc>
      </w:tr>
      <w:tr w:rsidR="00F80F87" w:rsidRPr="00D42672" w:rsidTr="00FF4555">
        <w:trPr>
          <w:trHeight w:val="850"/>
          <w:tblCellSpacing w:w="5" w:type="nil"/>
        </w:trPr>
        <w:tc>
          <w:tcPr>
            <w:tcW w:w="316" w:type="pct"/>
            <w:gridSpan w:val="2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281" w:type="pct"/>
            <w:gridSpan w:val="17"/>
            <w:tcBorders>
              <w:bottom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404" w:type="pct"/>
            <w:gridSpan w:val="11"/>
            <w:tcBorders>
              <w:bottom w:val="single" w:sz="4" w:space="0" w:color="auto"/>
            </w:tcBorders>
          </w:tcPr>
          <w:p w:rsidR="00F80F87" w:rsidRPr="00735AEC" w:rsidRDefault="005B5B8E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пункт</w:t>
            </w:r>
          </w:p>
        </w:tc>
      </w:tr>
      <w:tr w:rsidR="00F80F87" w:rsidRPr="00D42672" w:rsidTr="00BD390A">
        <w:trPr>
          <w:trHeight w:val="338"/>
          <w:tblCellSpacing w:w="5" w:type="nil"/>
        </w:trPr>
        <w:tc>
          <w:tcPr>
            <w:tcW w:w="5000" w:type="pct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F80F87" w:rsidRPr="00D42672" w:rsidTr="00FF4555">
        <w:trPr>
          <w:trHeight w:val="283"/>
          <w:tblCellSpacing w:w="5" w:type="nil"/>
        </w:trPr>
        <w:tc>
          <w:tcPr>
            <w:tcW w:w="30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1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F80F87" w:rsidRPr="00D42672" w:rsidTr="00FF4555">
        <w:trPr>
          <w:trHeight w:val="417"/>
          <w:tblCellSpacing w:w="5" w:type="nil"/>
        </w:trPr>
        <w:tc>
          <w:tcPr>
            <w:tcW w:w="30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штату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F80F87" w:rsidRPr="00D42672" w:rsidTr="00FF4555">
        <w:trPr>
          <w:trHeight w:val="374"/>
          <w:tblCellSpacing w:w="5" w:type="nil"/>
        </w:trPr>
        <w:tc>
          <w:tcPr>
            <w:tcW w:w="305" w:type="pct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791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4B5EE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right w:val="single" w:sz="4" w:space="0" w:color="auto"/>
            </w:tcBorders>
          </w:tcPr>
          <w:p w:rsidR="00F80F87" w:rsidRPr="00735AEC" w:rsidRDefault="004B5EE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735AEC" w:rsidRDefault="004B5EE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735AEC" w:rsidRDefault="00EB314F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80F87" w:rsidRPr="00735AEC" w:rsidRDefault="00EB314F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4B5EE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4B5EE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4B5EE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4B5EE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4B5EE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4B5EE7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66"/>
          <w:tblCellSpacing w:w="5" w:type="nil"/>
        </w:trPr>
        <w:tc>
          <w:tcPr>
            <w:tcW w:w="305" w:type="pc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5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gridSpan w:val="2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BD390A">
        <w:trPr>
          <w:trHeight w:val="340"/>
          <w:tblCellSpacing w:w="5" w:type="nil"/>
        </w:trPr>
        <w:tc>
          <w:tcPr>
            <w:tcW w:w="5000" w:type="pct"/>
            <w:gridSpan w:val="30"/>
            <w:vAlign w:val="center"/>
          </w:tcPr>
          <w:p w:rsidR="00F80F87" w:rsidRPr="00735AEC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F80F87" w:rsidRPr="00D42672" w:rsidTr="00FF4555">
        <w:trPr>
          <w:trHeight w:val="200"/>
          <w:tblCellSpacing w:w="5" w:type="nil"/>
        </w:trPr>
        <w:tc>
          <w:tcPr>
            <w:tcW w:w="31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240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444" w:type="pct"/>
            <w:gridSpan w:val="12"/>
            <w:tcBorders>
              <w:bottom w:val="single" w:sz="4" w:space="0" w:color="auto"/>
            </w:tcBorders>
          </w:tcPr>
          <w:p w:rsidR="00F80F87" w:rsidRPr="00735AEC" w:rsidRDefault="005B5B8E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13"/>
          <w:tblCellSpacing w:w="5" w:type="nil"/>
        </w:trPr>
        <w:tc>
          <w:tcPr>
            <w:tcW w:w="31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84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F80F87" w:rsidRPr="00D42672" w:rsidTr="00FF4555">
        <w:trPr>
          <w:tblCellSpacing w:w="5" w:type="nil"/>
        </w:trPr>
        <w:tc>
          <w:tcPr>
            <w:tcW w:w="514" w:type="pct"/>
            <w:gridSpan w:val="4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спального корпуса</w:t>
            </w:r>
          </w:p>
        </w:tc>
        <w:tc>
          <w:tcPr>
            <w:tcW w:w="602" w:type="pct"/>
            <w:gridSpan w:val="4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спального помещения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786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(шт.)</w:t>
            </w:r>
          </w:p>
        </w:tc>
        <w:tc>
          <w:tcPr>
            <w:tcW w:w="744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</w:t>
            </w:r>
          </w:p>
        </w:tc>
        <w:tc>
          <w:tcPr>
            <w:tcW w:w="662" w:type="pct"/>
            <w:tcBorders>
              <w:top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санузла (указать – в комнате, на этаже)</w:t>
            </w:r>
          </w:p>
        </w:tc>
      </w:tr>
      <w:tr w:rsidR="00F80F87" w:rsidRPr="00D42672" w:rsidTr="00FF4555">
        <w:trPr>
          <w:trHeight w:val="340"/>
          <w:tblCellSpacing w:w="5" w:type="nil"/>
        </w:trPr>
        <w:tc>
          <w:tcPr>
            <w:tcW w:w="514" w:type="pct"/>
            <w:gridSpan w:val="4"/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2" w:type="pct"/>
            <w:gridSpan w:val="4"/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pct"/>
            <w:gridSpan w:val="3"/>
            <w:tcBorders>
              <w:right w:val="single" w:sz="4" w:space="0" w:color="auto"/>
            </w:tcBorders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6" w:type="pct"/>
            <w:gridSpan w:val="7"/>
            <w:tcBorders>
              <w:left w:val="single" w:sz="4" w:space="0" w:color="auto"/>
            </w:tcBorders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pct"/>
            <w:gridSpan w:val="3"/>
            <w:tcBorders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pct"/>
            <w:gridSpan w:val="4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2" w:type="pct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340"/>
          <w:tblCellSpacing w:w="5" w:type="nil"/>
        </w:trPr>
        <w:tc>
          <w:tcPr>
            <w:tcW w:w="514" w:type="pct"/>
            <w:gridSpan w:val="4"/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2" w:type="pct"/>
            <w:gridSpan w:val="4"/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pct"/>
            <w:gridSpan w:val="3"/>
            <w:tcBorders>
              <w:right w:val="single" w:sz="4" w:space="0" w:color="auto"/>
            </w:tcBorders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6" w:type="pct"/>
            <w:gridSpan w:val="7"/>
            <w:tcBorders>
              <w:left w:val="single" w:sz="4" w:space="0" w:color="auto"/>
            </w:tcBorders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pct"/>
            <w:gridSpan w:val="3"/>
            <w:tcBorders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pct"/>
            <w:gridSpan w:val="4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2" w:type="pct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340"/>
          <w:tblCellSpacing w:w="5" w:type="nil"/>
        </w:trPr>
        <w:tc>
          <w:tcPr>
            <w:tcW w:w="514" w:type="pct"/>
            <w:gridSpan w:val="4"/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2" w:type="pct"/>
            <w:gridSpan w:val="4"/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pct"/>
            <w:gridSpan w:val="3"/>
            <w:tcBorders>
              <w:right w:val="single" w:sz="4" w:space="0" w:color="auto"/>
            </w:tcBorders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6" w:type="pct"/>
            <w:gridSpan w:val="7"/>
            <w:tcBorders>
              <w:left w:val="single" w:sz="4" w:space="0" w:color="auto"/>
            </w:tcBorders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pct"/>
            <w:gridSpan w:val="3"/>
            <w:tcBorders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pct"/>
            <w:gridSpan w:val="4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2" w:type="pct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05" w:type="pct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228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467" w:type="pct"/>
            <w:gridSpan w:val="13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05" w:type="pct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228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467" w:type="pct"/>
            <w:gridSpan w:val="13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05" w:type="pct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228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467" w:type="pct"/>
            <w:gridSpan w:val="13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05" w:type="pct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228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467" w:type="pct"/>
            <w:gridSpan w:val="13"/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80774F">
        <w:trPr>
          <w:trHeight w:val="20"/>
          <w:tblCellSpacing w:w="5" w:type="nil"/>
        </w:trPr>
        <w:tc>
          <w:tcPr>
            <w:tcW w:w="305" w:type="pct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95" w:type="pct"/>
            <w:gridSpan w:val="29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62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4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21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902" w:type="pct"/>
            <w:gridSpan w:val="4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F80F87" w:rsidRPr="00D42672" w:rsidTr="00FF4555">
        <w:trPr>
          <w:trHeight w:val="34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C26BEA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1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pct"/>
            <w:gridSpan w:val="4"/>
            <w:tcBorders>
              <w:left w:val="single" w:sz="4" w:space="0" w:color="auto"/>
            </w:tcBorders>
          </w:tcPr>
          <w:p w:rsidR="00F80F87" w:rsidRPr="00735AEC" w:rsidRDefault="00C26BE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80774F">
        <w:trPr>
          <w:trHeight w:val="20"/>
          <w:tblCellSpacing w:w="5" w:type="nil"/>
        </w:trPr>
        <w:tc>
          <w:tcPr>
            <w:tcW w:w="305" w:type="pct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695" w:type="pct"/>
            <w:gridSpan w:val="29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758" w:type="pct"/>
            <w:gridSpan w:val="7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12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758" w:type="pct"/>
            <w:gridSpan w:val="7"/>
            <w:tcBorders>
              <w:right w:val="single" w:sz="4" w:space="0" w:color="auto"/>
            </w:tcBorders>
          </w:tcPr>
          <w:p w:rsidR="00F80F87" w:rsidRPr="00D42672" w:rsidRDefault="0056075A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612" w:type="pct"/>
            <w:gridSpan w:val="3"/>
            <w:tcBorders>
              <w:right w:val="single" w:sz="4" w:space="0" w:color="auto"/>
            </w:tcBorders>
          </w:tcPr>
          <w:p w:rsidR="00F80F87" w:rsidRPr="00D42672" w:rsidRDefault="0056075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56075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F80F87" w:rsidRPr="00D42672" w:rsidRDefault="0056075A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F80F87" w:rsidRPr="00735AEC" w:rsidRDefault="00735AEC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4B2DC0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F80F87" w:rsidRPr="004B2DC0" w:rsidRDefault="004B2DC0" w:rsidP="00456ED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DC0">
              <w:rPr>
                <w:rFonts w:ascii="Times New Roman" w:hAnsi="Times New Roman" w:cs="Times New Roman"/>
                <w:sz w:val="24"/>
                <w:szCs w:val="24"/>
              </w:rPr>
              <w:t>раскладушка –  2, стол и стулья.</w:t>
            </w:r>
          </w:p>
        </w:tc>
      </w:tr>
      <w:tr w:rsidR="00F80F87" w:rsidRPr="00D42672" w:rsidTr="0080774F">
        <w:trPr>
          <w:trHeight w:val="20"/>
          <w:tblCellSpacing w:w="5" w:type="nil"/>
        </w:trPr>
        <w:tc>
          <w:tcPr>
            <w:tcW w:w="305" w:type="pct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4695" w:type="pct"/>
            <w:gridSpan w:val="29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назначения: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(%)</w:t>
            </w:r>
          </w:p>
        </w:tc>
        <w:tc>
          <w:tcPr>
            <w:tcW w:w="6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 постройки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проведения последнего </w:t>
            </w: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капитального ремонта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какое количество </w:t>
            </w: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рассчитано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оснащение (перечень </w:t>
            </w: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оборудования)</w:t>
            </w:r>
          </w:p>
        </w:tc>
      </w:tr>
      <w:tr w:rsidR="00C26BEA" w:rsidRPr="00D42672" w:rsidTr="00FF4555">
        <w:trPr>
          <w:trHeight w:val="2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C26BEA" w:rsidRPr="00735AEC" w:rsidRDefault="00C26BEA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(количество мест в читальном зале)</w:t>
            </w: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</w:tcPr>
          <w:p w:rsidR="00C26BEA" w:rsidRPr="00D42672" w:rsidRDefault="00C26BE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26BEA" w:rsidRPr="00D42672" w:rsidRDefault="00C26BE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C26BEA" w:rsidRPr="00D42672" w:rsidRDefault="00BD390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C26BEA" w:rsidRPr="00735AEC" w:rsidRDefault="00C26BE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6BEA" w:rsidRPr="00735AEC" w:rsidRDefault="00C26BE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C26BEA" w:rsidRPr="00735AEC" w:rsidRDefault="00BD390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принтер, интернет</w:t>
            </w:r>
          </w:p>
        </w:tc>
      </w:tr>
      <w:tr w:rsidR="00C26BEA" w:rsidRPr="00D42672" w:rsidTr="00FF4555">
        <w:trPr>
          <w:trHeight w:val="2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C26BEA" w:rsidRPr="00735AEC" w:rsidRDefault="00C26BEA" w:rsidP="004B2DC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игровая комната, помещение для работы кружков</w:t>
            </w: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</w:tcPr>
          <w:p w:rsidR="00C26BEA" w:rsidRPr="00D42672" w:rsidRDefault="00C26BE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26BEA" w:rsidRPr="00D42672" w:rsidRDefault="00C26BE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C26BEA" w:rsidRPr="00D42672" w:rsidRDefault="00BD390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C26BEA" w:rsidRPr="00735AEC" w:rsidRDefault="00C26BE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6BEA" w:rsidRPr="00735AEC" w:rsidRDefault="00EB314F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6BEA"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C26BEA" w:rsidRPr="00735AEC" w:rsidRDefault="00BD390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</w:t>
            </w:r>
          </w:p>
        </w:tc>
      </w:tr>
      <w:tr w:rsidR="00F80F87" w:rsidRPr="00D42672" w:rsidTr="0080774F">
        <w:trPr>
          <w:trHeight w:val="20"/>
          <w:tblCellSpacing w:w="5" w:type="nil"/>
        </w:trPr>
        <w:tc>
          <w:tcPr>
            <w:tcW w:w="319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681" w:type="pct"/>
            <w:gridSpan w:val="27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сооружениями: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сооружения</w:t>
            </w: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A020D6" w:rsidRPr="00D42672" w:rsidTr="00FF4555">
        <w:trPr>
          <w:trHeight w:val="2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A020D6" w:rsidRPr="003E351E" w:rsidRDefault="00C26BEA" w:rsidP="00A020D6">
            <w:pPr>
              <w:pStyle w:val="a8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B314F">
              <w:rPr>
                <w:sz w:val="24"/>
                <w:szCs w:val="24"/>
              </w:rPr>
              <w:t>лощадка дл</w:t>
            </w:r>
            <w:r w:rsidR="00A020D6">
              <w:rPr>
                <w:sz w:val="24"/>
                <w:szCs w:val="24"/>
              </w:rPr>
              <w:t>я в</w:t>
            </w:r>
            <w:r w:rsidR="00A020D6" w:rsidRPr="003E351E">
              <w:rPr>
                <w:sz w:val="24"/>
                <w:szCs w:val="24"/>
              </w:rPr>
              <w:t xml:space="preserve">олейбола </w:t>
            </w: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</w:tcPr>
          <w:p w:rsidR="00A020D6" w:rsidRDefault="00A020D6" w:rsidP="00A0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80%</w:t>
            </w:r>
          </w:p>
        </w:tc>
        <w:tc>
          <w:tcPr>
            <w:tcW w:w="6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20D6" w:rsidRPr="00C613C1" w:rsidRDefault="00A020D6" w:rsidP="00A02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A020D6" w:rsidRPr="00C613C1" w:rsidRDefault="00A020D6" w:rsidP="00A02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A020D6" w:rsidRPr="00735AEC" w:rsidRDefault="00C26BEA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020D6" w:rsidRPr="00735AEC" w:rsidRDefault="00A020D6" w:rsidP="00C26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A020D6" w:rsidRPr="00735AEC" w:rsidRDefault="00C26BEA" w:rsidP="00A020D6">
            <w:pPr>
              <w:pStyle w:val="a8"/>
              <w:spacing w:line="240" w:lineRule="auto"/>
              <w:jc w:val="left"/>
              <w:rPr>
                <w:sz w:val="24"/>
                <w:szCs w:val="24"/>
              </w:rPr>
            </w:pPr>
            <w:r w:rsidRPr="00735AEC">
              <w:rPr>
                <w:sz w:val="24"/>
                <w:szCs w:val="24"/>
              </w:rPr>
              <w:t>Сетка, волейбольные мячи</w:t>
            </w:r>
          </w:p>
        </w:tc>
      </w:tr>
      <w:tr w:rsidR="00A020D6" w:rsidRPr="00D42672" w:rsidTr="00FF4555">
        <w:trPr>
          <w:trHeight w:val="2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A020D6" w:rsidRPr="003E351E" w:rsidRDefault="00A020D6" w:rsidP="00A020D6">
            <w:pPr>
              <w:pStyle w:val="a8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для б</w:t>
            </w:r>
            <w:r w:rsidRPr="003E351E">
              <w:rPr>
                <w:sz w:val="24"/>
                <w:szCs w:val="24"/>
              </w:rPr>
              <w:t>аскетбола</w:t>
            </w: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</w:tcPr>
          <w:p w:rsidR="00A020D6" w:rsidRDefault="00A020D6" w:rsidP="00A020D6">
            <w:pPr>
              <w:jc w:val="center"/>
            </w:pPr>
            <w:r w:rsidRPr="005505F7">
              <w:rPr>
                <w:sz w:val="26"/>
                <w:szCs w:val="26"/>
              </w:rPr>
              <w:t>80%</w:t>
            </w:r>
          </w:p>
        </w:tc>
        <w:tc>
          <w:tcPr>
            <w:tcW w:w="6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20D6" w:rsidRDefault="00A020D6" w:rsidP="00A020D6">
            <w:pPr>
              <w:jc w:val="center"/>
            </w:pPr>
            <w:r w:rsidRPr="00AB6471">
              <w:rPr>
                <w:sz w:val="24"/>
                <w:szCs w:val="24"/>
              </w:rPr>
              <w:t>1974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A020D6" w:rsidRDefault="00A020D6" w:rsidP="00A020D6">
            <w:pPr>
              <w:jc w:val="center"/>
            </w:pPr>
            <w:r w:rsidRPr="00355F35">
              <w:rPr>
                <w:sz w:val="24"/>
                <w:szCs w:val="24"/>
              </w:rPr>
              <w:t>150,5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A020D6" w:rsidRPr="00735AEC" w:rsidRDefault="00C26BEA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020D6" w:rsidRPr="00735AEC" w:rsidRDefault="00A020D6" w:rsidP="00C26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A020D6" w:rsidRPr="00735AEC" w:rsidRDefault="00C26BEA" w:rsidP="00A020D6">
            <w:pPr>
              <w:pStyle w:val="a8"/>
              <w:spacing w:line="240" w:lineRule="auto"/>
              <w:jc w:val="left"/>
              <w:rPr>
                <w:sz w:val="24"/>
                <w:szCs w:val="24"/>
              </w:rPr>
            </w:pPr>
            <w:r w:rsidRPr="00735AEC">
              <w:rPr>
                <w:sz w:val="24"/>
                <w:szCs w:val="24"/>
              </w:rPr>
              <w:t>Баскетбольные мячи</w:t>
            </w:r>
          </w:p>
        </w:tc>
      </w:tr>
      <w:tr w:rsidR="00A020D6" w:rsidRPr="00D42672" w:rsidTr="00FF4555">
        <w:trPr>
          <w:trHeight w:val="2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A020D6" w:rsidRDefault="00A020D6" w:rsidP="00A020D6">
            <w:pPr>
              <w:pStyle w:val="a8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Площадка для б</w:t>
            </w:r>
            <w:r w:rsidRPr="003E351E">
              <w:rPr>
                <w:sz w:val="24"/>
                <w:szCs w:val="24"/>
              </w:rPr>
              <w:t>админтона</w:t>
            </w: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</w:tcPr>
          <w:p w:rsidR="00A020D6" w:rsidRDefault="00A020D6" w:rsidP="00A020D6">
            <w:pPr>
              <w:jc w:val="center"/>
            </w:pPr>
            <w:r w:rsidRPr="005505F7">
              <w:rPr>
                <w:sz w:val="26"/>
                <w:szCs w:val="26"/>
              </w:rPr>
              <w:t>80%</w:t>
            </w:r>
          </w:p>
        </w:tc>
        <w:tc>
          <w:tcPr>
            <w:tcW w:w="6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20D6" w:rsidRDefault="00A020D6" w:rsidP="00A020D6">
            <w:pPr>
              <w:jc w:val="center"/>
            </w:pPr>
            <w:r w:rsidRPr="00AB6471">
              <w:rPr>
                <w:sz w:val="24"/>
                <w:szCs w:val="24"/>
              </w:rPr>
              <w:t>1974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A020D6" w:rsidRDefault="00A020D6" w:rsidP="00A020D6">
            <w:pPr>
              <w:jc w:val="center"/>
            </w:pPr>
            <w:r w:rsidRPr="00355F35">
              <w:rPr>
                <w:sz w:val="24"/>
                <w:szCs w:val="24"/>
              </w:rPr>
              <w:t>150,5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A020D6" w:rsidRPr="00735AEC" w:rsidRDefault="00C26BEA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020D6" w:rsidRPr="00735AEC" w:rsidRDefault="00A020D6" w:rsidP="00C26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1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A020D6" w:rsidRPr="00735AEC" w:rsidRDefault="00C26BEA" w:rsidP="00A020D6">
            <w:pPr>
              <w:pStyle w:val="a8"/>
              <w:spacing w:line="240" w:lineRule="auto"/>
              <w:jc w:val="left"/>
              <w:rPr>
                <w:sz w:val="24"/>
                <w:szCs w:val="24"/>
              </w:rPr>
            </w:pPr>
            <w:r w:rsidRPr="00735AEC">
              <w:rPr>
                <w:sz w:val="24"/>
                <w:szCs w:val="24"/>
              </w:rPr>
              <w:t>Ракетки, воланчики</w:t>
            </w:r>
          </w:p>
        </w:tc>
      </w:tr>
      <w:tr w:rsidR="00A020D6" w:rsidRPr="00D42672" w:rsidTr="00FF4555">
        <w:trPr>
          <w:trHeight w:val="20"/>
          <w:tblCellSpacing w:w="5" w:type="nil"/>
        </w:trPr>
        <w:tc>
          <w:tcPr>
            <w:tcW w:w="744" w:type="pct"/>
            <w:gridSpan w:val="5"/>
            <w:tcBorders>
              <w:right w:val="single" w:sz="4" w:space="0" w:color="auto"/>
            </w:tcBorders>
          </w:tcPr>
          <w:p w:rsidR="00A020D6" w:rsidRPr="003E351E" w:rsidRDefault="00A020D6" w:rsidP="00A020D6">
            <w:pPr>
              <w:pStyle w:val="a8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для н</w:t>
            </w:r>
            <w:r w:rsidRPr="003E351E">
              <w:rPr>
                <w:sz w:val="24"/>
                <w:szCs w:val="24"/>
              </w:rPr>
              <w:t>астольного тенниса</w:t>
            </w: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</w:tcPr>
          <w:p w:rsidR="00A020D6" w:rsidRDefault="00A020D6" w:rsidP="00A020D6">
            <w:pPr>
              <w:jc w:val="center"/>
            </w:pPr>
            <w:r w:rsidRPr="005505F7">
              <w:rPr>
                <w:sz w:val="26"/>
                <w:szCs w:val="26"/>
              </w:rPr>
              <w:t>80%</w:t>
            </w:r>
          </w:p>
        </w:tc>
        <w:tc>
          <w:tcPr>
            <w:tcW w:w="6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20D6" w:rsidRDefault="00A020D6" w:rsidP="00A020D6">
            <w:pPr>
              <w:jc w:val="center"/>
            </w:pPr>
            <w:r w:rsidRPr="00AB6471">
              <w:rPr>
                <w:sz w:val="24"/>
                <w:szCs w:val="24"/>
              </w:rPr>
              <w:t>1974</w:t>
            </w:r>
          </w:p>
        </w:tc>
        <w:tc>
          <w:tcPr>
            <w:tcW w:w="525" w:type="pct"/>
            <w:gridSpan w:val="4"/>
            <w:tcBorders>
              <w:left w:val="single" w:sz="4" w:space="0" w:color="auto"/>
            </w:tcBorders>
          </w:tcPr>
          <w:p w:rsidR="00A020D6" w:rsidRDefault="00A020D6" w:rsidP="00A020D6">
            <w:pPr>
              <w:jc w:val="center"/>
            </w:pPr>
            <w:r w:rsidRPr="00355F35">
              <w:rPr>
                <w:sz w:val="24"/>
                <w:szCs w:val="24"/>
              </w:rPr>
              <w:t>150,5</w:t>
            </w:r>
          </w:p>
        </w:tc>
        <w:tc>
          <w:tcPr>
            <w:tcW w:w="900" w:type="pct"/>
            <w:gridSpan w:val="7"/>
            <w:tcBorders>
              <w:right w:val="single" w:sz="4" w:space="0" w:color="auto"/>
            </w:tcBorders>
          </w:tcPr>
          <w:p w:rsidR="00A020D6" w:rsidRPr="00735AEC" w:rsidRDefault="00C26BEA" w:rsidP="00A02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020D6" w:rsidRPr="00735AEC" w:rsidRDefault="00A020D6" w:rsidP="00C26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1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A020D6" w:rsidRPr="00735AEC" w:rsidRDefault="00C26BEA" w:rsidP="00A020D6">
            <w:pPr>
              <w:pStyle w:val="a8"/>
              <w:spacing w:line="240" w:lineRule="auto"/>
              <w:jc w:val="left"/>
              <w:rPr>
                <w:sz w:val="24"/>
                <w:szCs w:val="24"/>
              </w:rPr>
            </w:pPr>
            <w:r w:rsidRPr="00735AEC">
              <w:rPr>
                <w:sz w:val="24"/>
                <w:szCs w:val="24"/>
              </w:rPr>
              <w:t>Столы, ракетки, теннисные мячики</w:t>
            </w:r>
          </w:p>
        </w:tc>
      </w:tr>
      <w:tr w:rsidR="00F80F87" w:rsidRPr="00D42672" w:rsidTr="0080774F">
        <w:trPr>
          <w:trHeight w:val="20"/>
          <w:tblCellSpacing w:w="5" w:type="nil"/>
        </w:trPr>
        <w:tc>
          <w:tcPr>
            <w:tcW w:w="305" w:type="pct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695" w:type="pct"/>
            <w:gridSpan w:val="29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754" w:type="pct"/>
            <w:gridSpan w:val="6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12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115" w:type="pct"/>
            <w:gridSpan w:val="6"/>
            <w:tcBorders>
              <w:lef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23" w:type="pct"/>
            <w:gridSpan w:val="8"/>
            <w:tcBorders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754" w:type="pct"/>
            <w:gridSpan w:val="6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612" w:type="pct"/>
            <w:gridSpan w:val="3"/>
            <w:tcBorders>
              <w:right w:val="single" w:sz="4" w:space="0" w:color="auto"/>
            </w:tcBorders>
          </w:tcPr>
          <w:p w:rsidR="00F80F87" w:rsidRPr="00D42672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5" w:type="pct"/>
            <w:gridSpan w:val="6"/>
            <w:tcBorders>
              <w:left w:val="single" w:sz="4" w:space="0" w:color="auto"/>
            </w:tcBorders>
          </w:tcPr>
          <w:p w:rsidR="00F80F87" w:rsidRPr="00D42672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3" w:type="pct"/>
            <w:gridSpan w:val="8"/>
            <w:tcBorders>
              <w:right w:val="single" w:sz="4" w:space="0" w:color="auto"/>
            </w:tcBorders>
          </w:tcPr>
          <w:p w:rsidR="00F80F87" w:rsidRPr="00735AEC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F80F87" w:rsidRPr="00735AEC" w:rsidRDefault="00A020D6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340"/>
          <w:tblCellSpacing w:w="5" w:type="nil"/>
        </w:trPr>
        <w:tc>
          <w:tcPr>
            <w:tcW w:w="754" w:type="pct"/>
            <w:gridSpan w:val="6"/>
            <w:tcBorders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735AEC" w:rsidRDefault="00F80F87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gridSpan w:val="3"/>
            <w:tcBorders>
              <w:lef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340"/>
          <w:tblCellSpacing w:w="5" w:type="nil"/>
        </w:trPr>
        <w:tc>
          <w:tcPr>
            <w:tcW w:w="754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1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1115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80F87" w:rsidRPr="00D42672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F80F87" w:rsidRPr="00735AEC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735AEC" w:rsidRDefault="00EB314F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20D6"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B2DC0" w:rsidRPr="004B2DC0" w:rsidRDefault="00212D14" w:rsidP="004B2DC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Плита </w:t>
            </w:r>
            <w:r w:rsidR="004B2DC0" w:rsidRPr="004B2DC0">
              <w:rPr>
                <w:rFonts w:ascii="Times New Roman" w:hAnsi="Times New Roman" w:cs="Times New Roman"/>
                <w:sz w:val="24"/>
                <w:szCs w:val="24"/>
              </w:rPr>
              <w:t xml:space="preserve"> 4-х камфорочная</w:t>
            </w:r>
            <w:r w:rsidR="004B2D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2DC0" w:rsidRPr="004B2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D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B2DC0" w:rsidRPr="004B2DC0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4B2DC0">
              <w:rPr>
                <w:rFonts w:ascii="Times New Roman" w:hAnsi="Times New Roman" w:cs="Times New Roman"/>
                <w:sz w:val="24"/>
                <w:szCs w:val="24"/>
              </w:rPr>
              <w:t xml:space="preserve">а электрическая 4-х </w:t>
            </w:r>
            <w:r w:rsidR="004B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камфорочная. </w:t>
            </w:r>
            <w:r w:rsidR="00BD390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B2DC0" w:rsidRPr="004B2DC0">
              <w:rPr>
                <w:rFonts w:ascii="Times New Roman" w:hAnsi="Times New Roman" w:cs="Times New Roman"/>
                <w:sz w:val="24"/>
                <w:szCs w:val="24"/>
              </w:rPr>
              <w:t>олодильник</w:t>
            </w:r>
            <w:r w:rsidR="008A356C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  <w:r w:rsidR="004B2D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B2DC0" w:rsidRPr="004B2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DC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4B2DC0" w:rsidRPr="004B2DC0">
              <w:rPr>
                <w:rFonts w:ascii="Times New Roman" w:hAnsi="Times New Roman" w:cs="Times New Roman"/>
                <w:sz w:val="24"/>
                <w:szCs w:val="24"/>
              </w:rPr>
              <w:t>каф жарочный</w:t>
            </w:r>
            <w:r w:rsidR="004B2D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2DC0" w:rsidRPr="004B2DC0" w:rsidRDefault="004B2DC0" w:rsidP="004B2DC0">
            <w:pPr>
              <w:pStyle w:val="aa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B2DC0">
              <w:rPr>
                <w:rFonts w:ascii="Times New Roman" w:hAnsi="Times New Roman" w:cs="Times New Roman"/>
                <w:sz w:val="24"/>
                <w:szCs w:val="24"/>
              </w:rPr>
              <w:t>азделочные столы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0F87" w:rsidRPr="00735AEC" w:rsidRDefault="004B2DC0" w:rsidP="004B2DC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B2DC0">
              <w:rPr>
                <w:rFonts w:ascii="Times New Roman" w:hAnsi="Times New Roman" w:cs="Times New Roman"/>
                <w:sz w:val="24"/>
                <w:szCs w:val="24"/>
              </w:rPr>
              <w:t>актерицидная лампа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</w:tc>
      </w:tr>
      <w:tr w:rsidR="00F80F87" w:rsidRPr="00D42672" w:rsidTr="00FF4555">
        <w:trPr>
          <w:trHeight w:val="340"/>
          <w:tblCellSpacing w:w="5" w:type="nil"/>
        </w:trPr>
        <w:tc>
          <w:tcPr>
            <w:tcW w:w="75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537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2166" w:type="pct"/>
            <w:gridSpan w:val="13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канализование организации:</w:t>
            </w:r>
          </w:p>
        </w:tc>
        <w:tc>
          <w:tcPr>
            <w:tcW w:w="2519" w:type="pct"/>
            <w:gridSpan w:val="15"/>
            <w:tcBorders>
              <w:bottom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531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519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45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2519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236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gridSpan w:val="13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519" w:type="pct"/>
            <w:gridSpan w:val="15"/>
            <w:tcBorders>
              <w:top w:val="single" w:sz="4" w:space="0" w:color="auto"/>
            </w:tcBorders>
          </w:tcPr>
          <w:p w:rsidR="00F80F87" w:rsidRPr="00735AEC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gridSpan w:val="13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519" w:type="pct"/>
            <w:gridSpan w:val="15"/>
          </w:tcPr>
          <w:p w:rsidR="00F80F87" w:rsidRPr="00735AEC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83"/>
          <w:tblCellSpacing w:w="5" w:type="nil"/>
        </w:trPr>
        <w:tc>
          <w:tcPr>
            <w:tcW w:w="316" w:type="pct"/>
            <w:gridSpan w:val="2"/>
            <w:vMerge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gridSpan w:val="13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519" w:type="pct"/>
            <w:gridSpan w:val="15"/>
          </w:tcPr>
          <w:p w:rsidR="00F80F87" w:rsidRPr="00735AEC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2166" w:type="pct"/>
            <w:gridSpan w:val="13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600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19" w:type="pct"/>
            <w:gridSpan w:val="15"/>
          </w:tcPr>
          <w:p w:rsidR="00F80F87" w:rsidRPr="00735AEC" w:rsidRDefault="00212D14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 (0,1)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166" w:type="pct"/>
            <w:gridSpan w:val="13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519" w:type="pct"/>
            <w:gridSpan w:val="15"/>
          </w:tcPr>
          <w:p w:rsidR="00F80F87" w:rsidRPr="00BD390A" w:rsidRDefault="00BD390A" w:rsidP="00212D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0A">
              <w:rPr>
                <w:rFonts w:ascii="Times New Roman" w:hAnsi="Times New Roman" w:cs="Times New Roman"/>
                <w:sz w:val="24"/>
                <w:szCs w:val="24"/>
              </w:rPr>
              <w:t>децентрализованное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166" w:type="pct"/>
            <w:gridSpan w:val="13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519" w:type="pct"/>
            <w:gridSpan w:val="15"/>
          </w:tcPr>
          <w:p w:rsidR="00F80F87" w:rsidRPr="00735AEC" w:rsidRDefault="00A020D6" w:rsidP="00212D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 w:val="restart"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166" w:type="pct"/>
            <w:gridSpan w:val="13"/>
            <w:tcBorders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519" w:type="pct"/>
            <w:gridSpan w:val="15"/>
            <w:tcBorders>
              <w:bottom w:val="single" w:sz="4" w:space="0" w:color="auto"/>
            </w:tcBorders>
          </w:tcPr>
          <w:p w:rsidR="00F80F87" w:rsidRPr="00735AEC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519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80F87" w:rsidRPr="00735AEC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0F87" w:rsidRPr="00D42672" w:rsidTr="00FF4555">
        <w:trPr>
          <w:trHeight w:val="20"/>
          <w:tblCellSpacing w:w="5" w:type="nil"/>
        </w:trPr>
        <w:tc>
          <w:tcPr>
            <w:tcW w:w="316" w:type="pct"/>
            <w:gridSpan w:val="2"/>
            <w:vMerge/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gridSpan w:val="13"/>
            <w:tcBorders>
              <w:top w:val="single" w:sz="4" w:space="0" w:color="auto"/>
            </w:tcBorders>
          </w:tcPr>
          <w:p w:rsidR="00F80F87" w:rsidRPr="00D42672" w:rsidRDefault="00F80F87" w:rsidP="00A020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519" w:type="pct"/>
            <w:gridSpan w:val="15"/>
            <w:tcBorders>
              <w:top w:val="single" w:sz="4" w:space="0" w:color="auto"/>
            </w:tcBorders>
          </w:tcPr>
          <w:p w:rsidR="00F80F87" w:rsidRDefault="00A020D6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D390A" w:rsidRPr="00735AEC" w:rsidRDefault="00BD390A" w:rsidP="00BD3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</w:tr>
    </w:tbl>
    <w:p w:rsidR="0080774F" w:rsidRPr="00D42672" w:rsidRDefault="0080774F" w:rsidP="0089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555" w:rsidRDefault="00FF4555" w:rsidP="00893F73">
      <w:pPr>
        <w:tabs>
          <w:tab w:val="left" w:pos="67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C38" w:rsidRDefault="00034C38" w:rsidP="00893F73">
      <w:pPr>
        <w:tabs>
          <w:tab w:val="left" w:pos="67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C38" w:rsidRPr="00D42672" w:rsidRDefault="00034C38" w:rsidP="00034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C38" w:rsidRDefault="007A37A4" w:rsidP="00893F73">
      <w:pPr>
        <w:tabs>
          <w:tab w:val="left" w:pos="67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6445" cy="8823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692" cy="882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555" w:rsidRDefault="00FF4555" w:rsidP="00893F73">
      <w:pPr>
        <w:tabs>
          <w:tab w:val="left" w:pos="67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555" w:rsidRDefault="00FF4555" w:rsidP="00893F73">
      <w:pPr>
        <w:tabs>
          <w:tab w:val="left" w:pos="67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3F73" w:rsidRDefault="00893F73" w:rsidP="00FF4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893F73" w:rsidRDefault="00893F73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F80F87" w:rsidRPr="00640E78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особыми потребностями инвалидов понимаются потребности детей-инвалидов по зрению,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  <w:p w:rsidR="00F80F87" w:rsidRPr="00640E78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907"/>
      <w:bookmarkEnd w:id="1"/>
      <w:r w:rsidRPr="00640E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доступности объекта определяются по следующим критериям: доступен полностью, частично доступен, условно доступен.</w:t>
      </w:r>
    </w:p>
    <w:p w:rsidR="00F80F87" w:rsidRPr="00640E78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населения.</w:t>
      </w:r>
    </w:p>
    <w:p w:rsidR="00F80F87" w:rsidRPr="00640E78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населения.</w:t>
      </w:r>
    </w:p>
    <w:p w:rsidR="00F80F87" w:rsidRPr="00640E78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F80F87" w:rsidRPr="00640E78" w:rsidRDefault="00F80F87" w:rsidP="00F80F87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0F87" w:rsidRPr="00D42672" w:rsidRDefault="00F80F87" w:rsidP="00F80F8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F87" w:rsidRDefault="00F80F87" w:rsidP="00F80F8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A020D6" w:rsidRDefault="00A020D6"/>
    <w:sectPr w:rsidR="00A020D6" w:rsidSect="00A020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5E2" w:rsidRDefault="00C115E2" w:rsidP="00F80F87">
      <w:pPr>
        <w:spacing w:after="0" w:line="240" w:lineRule="auto"/>
      </w:pPr>
      <w:r>
        <w:separator/>
      </w:r>
    </w:p>
  </w:endnote>
  <w:endnote w:type="continuationSeparator" w:id="1">
    <w:p w:rsidR="00C115E2" w:rsidRDefault="00C115E2" w:rsidP="00F8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5E2" w:rsidRDefault="00C115E2" w:rsidP="00F80F87">
      <w:pPr>
        <w:spacing w:after="0" w:line="240" w:lineRule="auto"/>
      </w:pPr>
      <w:r>
        <w:separator/>
      </w:r>
    </w:p>
  </w:footnote>
  <w:footnote w:type="continuationSeparator" w:id="1">
    <w:p w:rsidR="00C115E2" w:rsidRDefault="00C115E2" w:rsidP="00F8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D34" w:rsidRPr="001464E1" w:rsidRDefault="00683D34" w:rsidP="00A020D6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D34" w:rsidRDefault="00683D34">
    <w:pPr>
      <w:pStyle w:val="a4"/>
      <w:jc w:val="center"/>
    </w:pPr>
  </w:p>
  <w:p w:rsidR="00683D34" w:rsidRDefault="00683D3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1A61F7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F87"/>
    <w:rsid w:val="00003DA2"/>
    <w:rsid w:val="00021B87"/>
    <w:rsid w:val="00034C38"/>
    <w:rsid w:val="00037636"/>
    <w:rsid w:val="00073F4F"/>
    <w:rsid w:val="000F09DC"/>
    <w:rsid w:val="001319C8"/>
    <w:rsid w:val="0016004E"/>
    <w:rsid w:val="0018322E"/>
    <w:rsid w:val="001D6E67"/>
    <w:rsid w:val="00212D14"/>
    <w:rsid w:val="00227C88"/>
    <w:rsid w:val="00251113"/>
    <w:rsid w:val="00283C5F"/>
    <w:rsid w:val="002C71D6"/>
    <w:rsid w:val="002E6AFA"/>
    <w:rsid w:val="0031083B"/>
    <w:rsid w:val="003154DD"/>
    <w:rsid w:val="00322B6B"/>
    <w:rsid w:val="0034395A"/>
    <w:rsid w:val="00372404"/>
    <w:rsid w:val="0038342C"/>
    <w:rsid w:val="003C51DD"/>
    <w:rsid w:val="0040014D"/>
    <w:rsid w:val="00456ED9"/>
    <w:rsid w:val="004600A3"/>
    <w:rsid w:val="004672EE"/>
    <w:rsid w:val="00482969"/>
    <w:rsid w:val="004875E4"/>
    <w:rsid w:val="004A5ACF"/>
    <w:rsid w:val="004B2DC0"/>
    <w:rsid w:val="004B5EE7"/>
    <w:rsid w:val="004B74FA"/>
    <w:rsid w:val="0056075A"/>
    <w:rsid w:val="00577C04"/>
    <w:rsid w:val="00585BC2"/>
    <w:rsid w:val="005910BA"/>
    <w:rsid w:val="005B5B8E"/>
    <w:rsid w:val="00602721"/>
    <w:rsid w:val="00606AD9"/>
    <w:rsid w:val="00624C3C"/>
    <w:rsid w:val="0064401B"/>
    <w:rsid w:val="00683D34"/>
    <w:rsid w:val="006B77B7"/>
    <w:rsid w:val="006C4923"/>
    <w:rsid w:val="00735AEC"/>
    <w:rsid w:val="00770665"/>
    <w:rsid w:val="007A37A4"/>
    <w:rsid w:val="007B1DCD"/>
    <w:rsid w:val="007B4702"/>
    <w:rsid w:val="007D3946"/>
    <w:rsid w:val="007D6CF5"/>
    <w:rsid w:val="007D795F"/>
    <w:rsid w:val="0080774F"/>
    <w:rsid w:val="00893F73"/>
    <w:rsid w:val="008A356C"/>
    <w:rsid w:val="008B0EFF"/>
    <w:rsid w:val="009378C3"/>
    <w:rsid w:val="00963516"/>
    <w:rsid w:val="009B7B6A"/>
    <w:rsid w:val="009C0944"/>
    <w:rsid w:val="00A020D6"/>
    <w:rsid w:val="00A126BE"/>
    <w:rsid w:val="00A9012B"/>
    <w:rsid w:val="00A91AAA"/>
    <w:rsid w:val="00AB6F7F"/>
    <w:rsid w:val="00AD2317"/>
    <w:rsid w:val="00B57893"/>
    <w:rsid w:val="00BD390A"/>
    <w:rsid w:val="00C107A7"/>
    <w:rsid w:val="00C115E2"/>
    <w:rsid w:val="00C11D5F"/>
    <w:rsid w:val="00C26BEA"/>
    <w:rsid w:val="00C453BD"/>
    <w:rsid w:val="00C603EB"/>
    <w:rsid w:val="00D0220C"/>
    <w:rsid w:val="00D03DCF"/>
    <w:rsid w:val="00D106B3"/>
    <w:rsid w:val="00D23C75"/>
    <w:rsid w:val="00D400F5"/>
    <w:rsid w:val="00E308FF"/>
    <w:rsid w:val="00E5151E"/>
    <w:rsid w:val="00EA0F2F"/>
    <w:rsid w:val="00EB314F"/>
    <w:rsid w:val="00ED270D"/>
    <w:rsid w:val="00EE371B"/>
    <w:rsid w:val="00EE3D2F"/>
    <w:rsid w:val="00F04F57"/>
    <w:rsid w:val="00F05F10"/>
    <w:rsid w:val="00F12CEA"/>
    <w:rsid w:val="00F24BDA"/>
    <w:rsid w:val="00F40141"/>
    <w:rsid w:val="00F7304C"/>
    <w:rsid w:val="00F80F87"/>
    <w:rsid w:val="00FE6BD5"/>
    <w:rsid w:val="00FF0B72"/>
    <w:rsid w:val="00FF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8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80F8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80F87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F87"/>
  </w:style>
  <w:style w:type="paragraph" w:styleId="a6">
    <w:name w:val="footer"/>
    <w:basedOn w:val="a"/>
    <w:link w:val="a7"/>
    <w:uiPriority w:val="99"/>
    <w:semiHidden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0F87"/>
  </w:style>
  <w:style w:type="character" w:customStyle="1" w:styleId="val">
    <w:name w:val="val"/>
    <w:basedOn w:val="a0"/>
    <w:uiPriority w:val="99"/>
    <w:rsid w:val="00A91AAA"/>
  </w:style>
  <w:style w:type="paragraph" w:styleId="a8">
    <w:name w:val="Body Text"/>
    <w:basedOn w:val="a"/>
    <w:link w:val="a9"/>
    <w:uiPriority w:val="99"/>
    <w:rsid w:val="00A020D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A020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Базовый"/>
    <w:rsid w:val="004B2DC0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работа3</dc:creator>
  <cp:lastModifiedBy>1</cp:lastModifiedBy>
  <cp:revision>2</cp:revision>
  <cp:lastPrinted>2021-03-11T10:48:00Z</cp:lastPrinted>
  <dcterms:created xsi:type="dcterms:W3CDTF">2021-03-12T05:37:00Z</dcterms:created>
  <dcterms:modified xsi:type="dcterms:W3CDTF">2021-03-12T05:37:00Z</dcterms:modified>
</cp:coreProperties>
</file>