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FFD" w:rsidRPr="00A96FFD" w:rsidRDefault="00A96FFD" w:rsidP="00A96FFD">
      <w:pPr>
        <w:spacing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  <w:r w:rsidRPr="00A96FFD"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  <w:t>Положение о детско-юношеской акции «РИСУЕМ ПОБЕДУ-2021»</w:t>
      </w:r>
    </w:p>
    <w:p w:rsidR="00A96FFD" w:rsidRDefault="00A96FFD" w:rsidP="00A96FF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1.  Общие</w:t>
      </w:r>
      <w:r w:rsidRPr="00A96FFD">
        <w:rPr>
          <w:rFonts w:ascii="Arial" w:eastAsia="Times New Roman" w:hAnsi="Arial" w:cs="Arial"/>
          <w:b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положения.</w:t>
      </w:r>
    </w:p>
    <w:p w:rsidR="00A96FFD" w:rsidRPr="00A96FFD" w:rsidRDefault="00A96FFD" w:rsidP="00A96F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1.1.        Детско-юношеская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акция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«Рисуем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Победу»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(далее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Акция)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проводится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среди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детей</w:t>
      </w:r>
      <w:r w:rsidRPr="00A96FFD">
        <w:rPr>
          <w:rFonts w:ascii="Arial" w:eastAsia="Times New Roman" w:hAnsi="Arial" w:cs="Arial"/>
          <w:i/>
          <w:iCs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(обучающихся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дошкольных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отделений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образовательных         комплексов,         учащихся         общеобразовательных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spacing w:val="-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специализированных     школ, учреждений                дополнительного</w:t>
      </w:r>
      <w:r w:rsidRPr="00A96FFD">
        <w:rPr>
          <w:rFonts w:ascii="Arial" w:eastAsia="Times New Roman" w:hAnsi="Arial" w:cs="Arial"/>
          <w:spacing w:val="-68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образования детей, читателей детских библиотек); </w:t>
      </w:r>
      <w:r w:rsidRPr="00A96FFD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молодежи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(воспитанников</w:t>
      </w:r>
      <w:r w:rsidRPr="00A96FFD">
        <w:rPr>
          <w:rFonts w:ascii="Arial" w:eastAsia="Times New Roman" w:hAnsi="Arial" w:cs="Arial"/>
          <w:spacing w:val="-6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подростково-молодежных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центров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клубов,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членов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молодежных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общественных</w:t>
      </w:r>
      <w:r w:rsidRPr="00A96FFD">
        <w:rPr>
          <w:rFonts w:ascii="Arial" w:eastAsia="Times New Roman" w:hAnsi="Arial" w:cs="Arial"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организаций,</w:t>
      </w:r>
      <w:r w:rsidRPr="00A96FFD">
        <w:rPr>
          <w:rFonts w:ascii="Arial" w:eastAsia="Times New Roman" w:hAnsi="Arial" w:cs="Arial"/>
          <w:spacing w:val="-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индивидуальных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участников).</w:t>
      </w:r>
    </w:p>
    <w:p w:rsidR="00A96FFD" w:rsidRPr="00A96FFD" w:rsidRDefault="00A96FFD" w:rsidP="00A96FFD">
      <w:pPr>
        <w:spacing w:after="0" w:line="240" w:lineRule="auto"/>
        <w:ind w:right="10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1.2.    К участию в Акции принимаются детские художественные работы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(живопись,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графика,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декоративно-прикладное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искусство,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коллаж),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краткие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тексты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(эссе),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посвященные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беспримерному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подвигу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Советского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народа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A96FFD">
        <w:rPr>
          <w:rFonts w:ascii="Arial" w:eastAsia="Times New Roman" w:hAnsi="Arial" w:cs="Arial"/>
          <w:spacing w:val="-6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Великой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Отечественной войне</w:t>
      </w:r>
      <w:r w:rsidRPr="00A96FFD">
        <w:rPr>
          <w:rFonts w:ascii="Arial" w:eastAsia="Times New Roman" w:hAnsi="Arial" w:cs="Arial"/>
          <w:spacing w:val="-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1941-1945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гг.</w:t>
      </w:r>
    </w:p>
    <w:p w:rsidR="00A96FFD" w:rsidRPr="00A96FFD" w:rsidRDefault="00A96FFD" w:rsidP="00A96FFD">
      <w:pPr>
        <w:spacing w:after="0" w:line="240" w:lineRule="auto"/>
        <w:ind w:left="3690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2.   Цель</w:t>
      </w:r>
      <w:r w:rsidRPr="00A96FFD">
        <w:rPr>
          <w:rFonts w:ascii="Arial" w:eastAsia="Times New Roman" w:hAnsi="Arial" w:cs="Arial"/>
          <w:b/>
          <w:spacing w:val="-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b/>
          <w:spacing w:val="-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Предмет</w:t>
      </w:r>
      <w:r w:rsidRPr="00A96FFD">
        <w:rPr>
          <w:rFonts w:ascii="Arial" w:eastAsia="Times New Roman" w:hAnsi="Arial" w:cs="Arial"/>
          <w:b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Акции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96FFD" w:rsidRPr="00A96FFD" w:rsidRDefault="00A96FFD" w:rsidP="00A96FFD">
      <w:pPr>
        <w:spacing w:after="0" w:line="240" w:lineRule="auto"/>
        <w:ind w:left="121" w:right="124" w:firstLine="5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2.1.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Акция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проводится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целью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формирования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развития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детей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spacing w:val="-6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молодежи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чувства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патриотизма,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национального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самосознания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сопричастности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беспримерному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подвигу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советского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народа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Великой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Отечественной войне по средствам вовлечения в живой диалог поколений 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создания художественных образов, на основе услышанного и осознанного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исторического материала.</w:t>
      </w:r>
    </w:p>
    <w:p w:rsidR="00A96FFD" w:rsidRPr="00A96FFD" w:rsidRDefault="00A96FFD" w:rsidP="00A96FFD">
      <w:pPr>
        <w:spacing w:after="0" w:line="240" w:lineRule="auto"/>
        <w:ind w:left="4266"/>
        <w:jc w:val="both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3.  Задачи</w:t>
      </w:r>
      <w:r w:rsidRPr="00A96FFD">
        <w:rPr>
          <w:rFonts w:ascii="Arial" w:eastAsia="Times New Roman" w:hAnsi="Arial" w:cs="Arial"/>
          <w:b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Акции.</w:t>
      </w:r>
    </w:p>
    <w:p w:rsidR="00A96FFD" w:rsidRPr="00A96FFD" w:rsidRDefault="00A96FFD" w:rsidP="00A96FFD">
      <w:pPr>
        <w:spacing w:after="0" w:line="240" w:lineRule="auto"/>
        <w:ind w:left="121" w:right="129" w:firstLine="5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3.1.  Гражданско-патриотическая:</w:t>
      </w:r>
      <w:r w:rsidRPr="00A96FFD">
        <w:rPr>
          <w:rFonts w:ascii="Arial" w:eastAsia="Times New Roman" w:hAnsi="Arial" w:cs="Arial"/>
          <w:spacing w:val="-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воздать</w:t>
      </w:r>
      <w:r w:rsidRPr="00A96FFD">
        <w:rPr>
          <w:rFonts w:ascii="Arial" w:eastAsia="Times New Roman" w:hAnsi="Arial" w:cs="Arial"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дань</w:t>
      </w:r>
      <w:r w:rsidRPr="00A96FFD">
        <w:rPr>
          <w:rFonts w:ascii="Arial" w:eastAsia="Times New Roman" w:hAnsi="Arial" w:cs="Arial"/>
          <w:spacing w:val="-8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памяти</w:t>
      </w:r>
      <w:r w:rsidRPr="00A96FFD">
        <w:rPr>
          <w:rFonts w:ascii="Arial" w:eastAsia="Times New Roman" w:hAnsi="Arial" w:cs="Arial"/>
          <w:spacing w:val="-5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героям,</w:t>
      </w:r>
      <w:r w:rsidRPr="00A96FFD">
        <w:rPr>
          <w:rFonts w:ascii="Arial" w:eastAsia="Times New Roman" w:hAnsi="Arial" w:cs="Arial"/>
          <w:spacing w:val="-5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осознать</w:t>
      </w:r>
      <w:r w:rsidRPr="00A96FFD">
        <w:rPr>
          <w:rFonts w:ascii="Arial" w:eastAsia="Times New Roman" w:hAnsi="Arial" w:cs="Arial"/>
          <w:spacing w:val="-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spacing w:val="-68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осмыслить значение подвига Советского народа в Великой Отечественной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войне;</w:t>
      </w:r>
    </w:p>
    <w:p w:rsidR="00A96FFD" w:rsidRPr="00A96FFD" w:rsidRDefault="00A96FFD" w:rsidP="00A96FFD">
      <w:pPr>
        <w:spacing w:after="0" w:line="240" w:lineRule="auto"/>
        <w:ind w:left="121" w:right="126" w:firstLine="5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3.2.  </w:t>
      </w:r>
      <w:proofErr w:type="gramStart"/>
      <w:r w:rsidRPr="00A96FFD">
        <w:rPr>
          <w:rFonts w:ascii="Arial" w:eastAsia="Times New Roman" w:hAnsi="Arial" w:cs="Arial"/>
          <w:sz w:val="24"/>
          <w:szCs w:val="24"/>
          <w:lang w:eastAsia="ru-RU"/>
        </w:rPr>
        <w:t>Воспитательная</w:t>
      </w:r>
      <w:proofErr w:type="gramEnd"/>
      <w:r w:rsidRPr="00A96FFD">
        <w:rPr>
          <w:rFonts w:ascii="Arial" w:eastAsia="Times New Roman" w:hAnsi="Arial" w:cs="Arial"/>
          <w:sz w:val="24"/>
          <w:szCs w:val="24"/>
          <w:lang w:eastAsia="ru-RU"/>
        </w:rPr>
        <w:t>: формирование положительных личностных качеств</w:t>
      </w:r>
      <w:r w:rsidRPr="00A96FFD">
        <w:rPr>
          <w:rFonts w:ascii="Arial" w:eastAsia="Times New Roman" w:hAnsi="Arial" w:cs="Arial"/>
          <w:spacing w:val="-6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A96FFD">
        <w:rPr>
          <w:rFonts w:ascii="Arial" w:eastAsia="Times New Roman" w:hAnsi="Arial" w:cs="Arial"/>
          <w:spacing w:val="-15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детей</w:t>
      </w:r>
      <w:r w:rsidRPr="00A96FFD">
        <w:rPr>
          <w:rFonts w:ascii="Arial" w:eastAsia="Times New Roman" w:hAnsi="Arial" w:cs="Arial"/>
          <w:spacing w:val="-1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spacing w:val="-1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молодежи</w:t>
      </w:r>
      <w:r w:rsidRPr="00A96FFD">
        <w:rPr>
          <w:rFonts w:ascii="Arial" w:eastAsia="Times New Roman" w:hAnsi="Arial" w:cs="Arial"/>
          <w:spacing w:val="-15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по</w:t>
      </w:r>
      <w:r w:rsidRPr="00A96FFD">
        <w:rPr>
          <w:rFonts w:ascii="Arial" w:eastAsia="Times New Roman" w:hAnsi="Arial" w:cs="Arial"/>
          <w:spacing w:val="-1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средствам</w:t>
      </w:r>
      <w:r w:rsidRPr="00A96FFD">
        <w:rPr>
          <w:rFonts w:ascii="Arial" w:eastAsia="Times New Roman" w:hAnsi="Arial" w:cs="Arial"/>
          <w:spacing w:val="-1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знакомства</w:t>
      </w:r>
      <w:r w:rsidRPr="00A96FFD">
        <w:rPr>
          <w:rFonts w:ascii="Arial" w:eastAsia="Times New Roman" w:hAnsi="Arial" w:cs="Arial"/>
          <w:spacing w:val="-1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Pr="00A96FFD">
        <w:rPr>
          <w:rFonts w:ascii="Arial" w:eastAsia="Times New Roman" w:hAnsi="Arial" w:cs="Arial"/>
          <w:spacing w:val="-1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героями,</w:t>
      </w:r>
      <w:r w:rsidRPr="00A96FFD">
        <w:rPr>
          <w:rFonts w:ascii="Arial" w:eastAsia="Times New Roman" w:hAnsi="Arial" w:cs="Arial"/>
          <w:spacing w:val="-1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фактами</w:t>
      </w:r>
      <w:r w:rsidRPr="00A96FFD">
        <w:rPr>
          <w:rFonts w:ascii="Arial" w:eastAsia="Times New Roman" w:hAnsi="Arial" w:cs="Arial"/>
          <w:spacing w:val="-1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spacing w:val="-1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событиями</w:t>
      </w:r>
      <w:r w:rsidRPr="00A96FFD">
        <w:rPr>
          <w:rFonts w:ascii="Arial" w:eastAsia="Times New Roman" w:hAnsi="Arial" w:cs="Arial"/>
          <w:spacing w:val="-68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Великой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Отечественной</w:t>
      </w:r>
      <w:r w:rsidRPr="00A96FFD">
        <w:rPr>
          <w:rFonts w:ascii="Arial" w:eastAsia="Times New Roman" w:hAnsi="Arial" w:cs="Arial"/>
          <w:spacing w:val="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войны;</w:t>
      </w:r>
    </w:p>
    <w:p w:rsidR="00A96FFD" w:rsidRPr="00A96FFD" w:rsidRDefault="00A96FFD" w:rsidP="00A96FFD">
      <w:pPr>
        <w:spacing w:after="0" w:line="240" w:lineRule="auto"/>
        <w:ind w:left="121" w:right="132" w:firstLine="5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3.3.     </w:t>
      </w:r>
      <w:proofErr w:type="gramStart"/>
      <w:r w:rsidRPr="00A96FFD">
        <w:rPr>
          <w:rFonts w:ascii="Arial" w:eastAsia="Times New Roman" w:hAnsi="Arial" w:cs="Arial"/>
          <w:sz w:val="24"/>
          <w:szCs w:val="24"/>
          <w:lang w:eastAsia="ru-RU"/>
        </w:rPr>
        <w:t>Образовательная</w:t>
      </w:r>
      <w:proofErr w:type="gramEnd"/>
      <w:r w:rsidRPr="00A96FFD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формирование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детей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молодежи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четкого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правдивого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представление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событиях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итогах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Великой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Отечественной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войны;</w:t>
      </w:r>
    </w:p>
    <w:p w:rsidR="00A96FFD" w:rsidRPr="00A96FFD" w:rsidRDefault="00A96FFD" w:rsidP="00A96FFD">
      <w:pPr>
        <w:spacing w:after="0" w:line="240" w:lineRule="auto"/>
        <w:ind w:left="121" w:right="121" w:firstLine="5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3.4.    Культурно-просветительная: широкая популяризация по средствам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детского творчества</w:t>
      </w:r>
      <w:r w:rsidRPr="00A96FFD">
        <w:rPr>
          <w:rFonts w:ascii="Arial" w:eastAsia="Times New Roman" w:hAnsi="Arial" w:cs="Arial"/>
          <w:spacing w:val="-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значения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праздника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– Дня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Победы;</w:t>
      </w:r>
    </w:p>
    <w:p w:rsidR="00A96FFD" w:rsidRPr="00A96FFD" w:rsidRDefault="00A96FFD" w:rsidP="00A96FFD">
      <w:pPr>
        <w:spacing w:after="0" w:line="240" w:lineRule="auto"/>
        <w:ind w:left="121" w:right="123" w:firstLine="5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3.5.           Социальная: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мотивация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диалогу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поколений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внутри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семьи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уважительному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отношению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представителям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старшего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поколения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участникам</w:t>
      </w:r>
      <w:r w:rsidRPr="00A96FFD">
        <w:rPr>
          <w:rFonts w:ascii="Arial" w:eastAsia="Times New Roman" w:hAnsi="Arial" w:cs="Arial"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 свидетелям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Великой Отечественной</w:t>
      </w:r>
      <w:r w:rsidRPr="00A96FFD">
        <w:rPr>
          <w:rFonts w:ascii="Arial" w:eastAsia="Times New Roman" w:hAnsi="Arial" w:cs="Arial"/>
          <w:spacing w:val="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войны;</w:t>
      </w:r>
    </w:p>
    <w:p w:rsidR="00A96FFD" w:rsidRPr="00A96FFD" w:rsidRDefault="00A96FFD" w:rsidP="00A96FFD">
      <w:pPr>
        <w:spacing w:after="0" w:line="240" w:lineRule="auto"/>
        <w:ind w:left="121" w:right="130" w:firstLine="5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3.6.           </w:t>
      </w:r>
      <w:proofErr w:type="gramStart"/>
      <w:r w:rsidRPr="00A96FFD">
        <w:rPr>
          <w:rFonts w:ascii="Arial" w:eastAsia="Times New Roman" w:hAnsi="Arial" w:cs="Arial"/>
          <w:sz w:val="24"/>
          <w:szCs w:val="24"/>
          <w:lang w:eastAsia="ru-RU"/>
        </w:rPr>
        <w:t>Коммуникативная</w:t>
      </w:r>
      <w:proofErr w:type="gramEnd"/>
      <w:r w:rsidRPr="00A96FFD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объединение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молодежи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молодежных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объединении</w:t>
      </w:r>
      <w:r w:rsidRPr="00A96FFD">
        <w:rPr>
          <w:rFonts w:ascii="Arial" w:eastAsia="Times New Roman" w:hAnsi="Arial" w:cs="Arial"/>
          <w:spacing w:val="-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по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средствам</w:t>
      </w:r>
      <w:r w:rsidRPr="00A96FFD">
        <w:rPr>
          <w:rFonts w:ascii="Arial" w:eastAsia="Times New Roman" w:hAnsi="Arial" w:cs="Arial"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совместной</w:t>
      </w:r>
      <w:r w:rsidRPr="00A96FFD">
        <w:rPr>
          <w:rFonts w:ascii="Arial" w:eastAsia="Times New Roman" w:hAnsi="Arial" w:cs="Arial"/>
          <w:spacing w:val="-5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работы</w:t>
      </w:r>
      <w:r w:rsidRPr="00A96FFD">
        <w:rPr>
          <w:rFonts w:ascii="Arial" w:eastAsia="Times New Roman" w:hAnsi="Arial" w:cs="Arial"/>
          <w:spacing w:val="-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над</w:t>
      </w:r>
      <w:r w:rsidRPr="00A96FFD">
        <w:rPr>
          <w:rFonts w:ascii="Arial" w:eastAsia="Times New Roman" w:hAnsi="Arial" w:cs="Arial"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реализацией</w:t>
      </w:r>
      <w:r w:rsidRPr="00A96FFD">
        <w:rPr>
          <w:rFonts w:ascii="Arial" w:eastAsia="Times New Roman" w:hAnsi="Arial" w:cs="Arial"/>
          <w:spacing w:val="-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проекта;</w:t>
      </w:r>
    </w:p>
    <w:p w:rsidR="00A96FFD" w:rsidRPr="00A96FFD" w:rsidRDefault="00A96FFD" w:rsidP="00A96FFD">
      <w:pPr>
        <w:spacing w:after="0" w:line="240" w:lineRule="auto"/>
        <w:ind w:left="121" w:right="128" w:firstLine="5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3.7.       </w:t>
      </w:r>
      <w:proofErr w:type="gramStart"/>
      <w:r w:rsidRPr="00A96FFD">
        <w:rPr>
          <w:rFonts w:ascii="Arial" w:eastAsia="Times New Roman" w:hAnsi="Arial" w:cs="Arial"/>
          <w:sz w:val="24"/>
          <w:szCs w:val="24"/>
          <w:lang w:eastAsia="ru-RU"/>
        </w:rPr>
        <w:t>Художественно-эстетическая</w:t>
      </w:r>
      <w:proofErr w:type="gramEnd"/>
      <w:r w:rsidRPr="00A96FFD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вовлечение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детей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молодежи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творческий</w:t>
      </w:r>
      <w:r w:rsidRPr="00A96FFD">
        <w:rPr>
          <w:rFonts w:ascii="Arial" w:eastAsia="Times New Roman" w:hAnsi="Arial" w:cs="Arial"/>
          <w:spacing w:val="-1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процесс</w:t>
      </w:r>
      <w:r w:rsidRPr="00A96FFD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создания</w:t>
      </w:r>
      <w:r w:rsidRPr="00A96FFD">
        <w:rPr>
          <w:rFonts w:ascii="Arial" w:eastAsia="Times New Roman" w:hAnsi="Arial" w:cs="Arial"/>
          <w:spacing w:val="-19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художественного</w:t>
      </w:r>
      <w:r w:rsidRPr="00A96FFD">
        <w:rPr>
          <w:rFonts w:ascii="Arial" w:eastAsia="Times New Roman" w:hAnsi="Arial" w:cs="Arial"/>
          <w:spacing w:val="-1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spacing w:val="-1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литературного</w:t>
      </w:r>
      <w:r w:rsidRPr="00A96FFD">
        <w:rPr>
          <w:rFonts w:ascii="Arial" w:eastAsia="Times New Roman" w:hAnsi="Arial" w:cs="Arial"/>
          <w:spacing w:val="-1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произведения</w:t>
      </w:r>
      <w:r w:rsidRPr="00A96FFD">
        <w:rPr>
          <w:rFonts w:ascii="Arial" w:eastAsia="Times New Roman" w:hAnsi="Arial" w:cs="Arial"/>
          <w:spacing w:val="-68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на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заданную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военно-патриотическую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тему;</w:t>
      </w:r>
    </w:p>
    <w:p w:rsidR="00A96FFD" w:rsidRPr="00A96FFD" w:rsidRDefault="00A96FFD" w:rsidP="00A96FFD">
      <w:pPr>
        <w:spacing w:after="0" w:line="240" w:lineRule="auto"/>
        <w:ind w:left="121" w:right="109" w:firstLine="5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3.8.    Организационно-методическая: помощь учреждениям дошкольного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образования,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общеобразовательным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специализированным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школам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организации и проведении памятных мероприятий, посвященных Великой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Отечественной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войне.</w:t>
      </w:r>
    </w:p>
    <w:p w:rsidR="00A96FFD" w:rsidRPr="00A96FFD" w:rsidRDefault="00A96FFD" w:rsidP="00A96FFD">
      <w:pPr>
        <w:spacing w:after="0" w:line="240" w:lineRule="auto"/>
        <w:ind w:left="4005"/>
        <w:jc w:val="both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4.   Участники</w:t>
      </w:r>
      <w:r w:rsidRPr="00A96FFD">
        <w:rPr>
          <w:rFonts w:ascii="Arial" w:eastAsia="Times New Roman" w:hAnsi="Arial" w:cs="Arial"/>
          <w:b/>
          <w:spacing w:val="-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Акции.</w:t>
      </w:r>
    </w:p>
    <w:p w:rsidR="00A96FFD" w:rsidRPr="00A96FFD" w:rsidRDefault="00A96FFD" w:rsidP="00A96FFD">
      <w:pPr>
        <w:spacing w:after="0" w:line="240" w:lineRule="auto"/>
        <w:ind w:left="102" w:right="10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4.1.         Акция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проводится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среди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детей</w:t>
      </w:r>
      <w:r w:rsidRPr="00A96FFD">
        <w:rPr>
          <w:rFonts w:ascii="Arial" w:eastAsia="Times New Roman" w:hAnsi="Arial" w:cs="Arial"/>
          <w:i/>
          <w:iCs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(обучающихся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дошкольных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отделений образовательных комплексов, учащихся общеобразовательных 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специализированных школ, учреждений дополнительного образования детей,</w:t>
      </w:r>
      <w:r w:rsidRPr="00A96FFD">
        <w:rPr>
          <w:rFonts w:ascii="Arial" w:eastAsia="Times New Roman" w:hAnsi="Arial" w:cs="Arial"/>
          <w:spacing w:val="-6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читателей библиотек); </w:t>
      </w:r>
      <w:r w:rsidRPr="00A96FFD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молодежи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(воспитанников подростково-молодежных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центров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клубов,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членов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молодежных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общественных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организаций,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индивидуальных участников).</w:t>
      </w:r>
    </w:p>
    <w:p w:rsidR="00A96FFD" w:rsidRPr="00A96FFD" w:rsidRDefault="00A96FFD" w:rsidP="00A96FFD">
      <w:pPr>
        <w:spacing w:after="0" w:line="240" w:lineRule="auto"/>
        <w:ind w:left="102" w:right="102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5.  Организационный комитет и Жюри конкурсной</w:t>
      </w:r>
      <w:r w:rsidRPr="00A96FFD">
        <w:rPr>
          <w:rFonts w:ascii="Arial" w:eastAsia="Times New Roman" w:hAnsi="Arial" w:cs="Arial"/>
          <w:b/>
          <w:spacing w:val="-6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программы</w:t>
      </w:r>
      <w:r w:rsidRPr="00A96FFD">
        <w:rPr>
          <w:rFonts w:ascii="Arial" w:eastAsia="Times New Roman" w:hAnsi="Arial" w:cs="Arial"/>
          <w:b/>
          <w:spacing w:val="-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Акции.</w:t>
      </w:r>
    </w:p>
    <w:p w:rsidR="00A96FFD" w:rsidRPr="00A96FFD" w:rsidRDefault="00A96FFD" w:rsidP="00A96FFD">
      <w:pPr>
        <w:spacing w:after="0" w:line="240" w:lineRule="auto"/>
        <w:ind w:right="10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5.1.  Организационный</w:t>
      </w:r>
      <w:r w:rsidRPr="00A96FFD">
        <w:rPr>
          <w:rFonts w:ascii="Arial" w:eastAsia="Times New Roman" w:hAnsi="Arial" w:cs="Arial"/>
          <w:spacing w:val="-1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комитет</w:t>
      </w:r>
      <w:r w:rsidRPr="00A96FFD">
        <w:rPr>
          <w:rFonts w:ascii="Arial" w:eastAsia="Times New Roman" w:hAnsi="Arial" w:cs="Arial"/>
          <w:spacing w:val="-8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Акции</w:t>
      </w:r>
      <w:r w:rsidRPr="00A96FFD">
        <w:rPr>
          <w:rFonts w:ascii="Arial" w:eastAsia="Times New Roman" w:hAnsi="Arial" w:cs="Arial"/>
          <w:spacing w:val="-9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(далее</w:t>
      </w:r>
      <w:r w:rsidRPr="00A96FFD">
        <w:rPr>
          <w:rFonts w:ascii="Arial" w:eastAsia="Times New Roman" w:hAnsi="Arial" w:cs="Arial"/>
          <w:spacing w:val="-1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Pr="00A96FFD">
        <w:rPr>
          <w:rFonts w:ascii="Arial" w:eastAsia="Times New Roman" w:hAnsi="Arial" w:cs="Arial"/>
          <w:spacing w:val="-10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Оргкомитет)</w:t>
      </w:r>
      <w:r w:rsidRPr="00A96FFD">
        <w:rPr>
          <w:rFonts w:ascii="Arial" w:eastAsia="Times New Roman" w:hAnsi="Arial" w:cs="Arial"/>
          <w:spacing w:val="-1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формируется</w:t>
      </w:r>
      <w:r w:rsidRPr="00A96FFD">
        <w:rPr>
          <w:rFonts w:ascii="Arial" w:eastAsia="Times New Roman" w:hAnsi="Arial" w:cs="Arial"/>
          <w:spacing w:val="-68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из</w:t>
      </w:r>
      <w:r w:rsidRPr="00A96FFD">
        <w:rPr>
          <w:rFonts w:ascii="Arial" w:eastAsia="Times New Roman" w:hAnsi="Arial" w:cs="Arial"/>
          <w:spacing w:val="-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представителей</w:t>
      </w:r>
      <w:r w:rsidRPr="00A96FFD">
        <w:rPr>
          <w:rFonts w:ascii="Arial" w:eastAsia="Times New Roman" w:hAnsi="Arial" w:cs="Arial"/>
          <w:spacing w:val="-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организаций-инициаторов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Акции.</w:t>
      </w:r>
    </w:p>
    <w:p w:rsidR="00A96FFD" w:rsidRPr="00A96FFD" w:rsidRDefault="00A96FFD" w:rsidP="00A96FFD">
      <w:pPr>
        <w:spacing w:after="0" w:line="240" w:lineRule="auto"/>
        <w:ind w:right="10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5.2.  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Жюри</w:t>
      </w:r>
      <w:r w:rsidRPr="00A96FFD">
        <w:rPr>
          <w:rFonts w:ascii="Arial" w:eastAsia="Times New Roman" w:hAnsi="Arial" w:cs="Arial"/>
          <w:spacing w:val="-1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конкурсной</w:t>
      </w:r>
      <w:r w:rsidRPr="00A96FFD">
        <w:rPr>
          <w:rFonts w:ascii="Arial" w:eastAsia="Times New Roman" w:hAnsi="Arial" w:cs="Arial"/>
          <w:spacing w:val="-16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программы</w:t>
      </w:r>
      <w:r w:rsidRPr="00A96FFD">
        <w:rPr>
          <w:rFonts w:ascii="Arial" w:eastAsia="Times New Roman" w:hAnsi="Arial" w:cs="Arial"/>
          <w:spacing w:val="-1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Акции</w:t>
      </w:r>
      <w:r w:rsidRPr="00A96FFD">
        <w:rPr>
          <w:rFonts w:ascii="Arial" w:eastAsia="Times New Roman" w:hAnsi="Arial" w:cs="Arial"/>
          <w:spacing w:val="-10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(далее</w:t>
      </w:r>
      <w:r w:rsidRPr="00A96FFD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Pr="00A96FFD">
        <w:rPr>
          <w:rFonts w:ascii="Arial" w:eastAsia="Times New Roman" w:hAnsi="Arial" w:cs="Arial"/>
          <w:spacing w:val="-15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Жюри)</w:t>
      </w:r>
      <w:r w:rsidRPr="00A96FFD">
        <w:rPr>
          <w:rFonts w:ascii="Arial" w:eastAsia="Times New Roman" w:hAnsi="Arial" w:cs="Arial"/>
          <w:spacing w:val="-15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формируется</w:t>
      </w:r>
      <w:r w:rsidRPr="00A96FFD">
        <w:rPr>
          <w:rFonts w:ascii="Arial" w:eastAsia="Times New Roman" w:hAnsi="Arial" w:cs="Arial"/>
          <w:spacing w:val="-1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из</w:t>
      </w:r>
      <w:r w:rsidRPr="00A96FFD">
        <w:rPr>
          <w:rFonts w:ascii="Arial" w:eastAsia="Times New Roman" w:hAnsi="Arial" w:cs="Arial"/>
          <w:spacing w:val="-68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представителей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художественного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 педагогического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сообщества,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руководителей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учреждений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культуры,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науки и образования.</w:t>
      </w:r>
    </w:p>
    <w:p w:rsidR="00A96FFD" w:rsidRPr="00A96FFD" w:rsidRDefault="00A96FFD" w:rsidP="00A96FFD">
      <w:pPr>
        <w:spacing w:after="0" w:line="240" w:lineRule="auto"/>
        <w:ind w:right="10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5.3.  Персональный</w:t>
      </w:r>
      <w:r w:rsidRPr="00A96FFD">
        <w:rPr>
          <w:rFonts w:ascii="Arial" w:eastAsia="Times New Roman" w:hAnsi="Arial" w:cs="Arial"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состав</w:t>
      </w:r>
      <w:r w:rsidRPr="00A96FFD">
        <w:rPr>
          <w:rFonts w:ascii="Arial" w:eastAsia="Times New Roman" w:hAnsi="Arial" w:cs="Arial"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Жюри</w:t>
      </w:r>
      <w:r w:rsidRPr="00A96FFD">
        <w:rPr>
          <w:rFonts w:ascii="Arial" w:eastAsia="Times New Roman" w:hAnsi="Arial" w:cs="Arial"/>
          <w:spacing w:val="-6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определяется</w:t>
      </w:r>
      <w:r w:rsidRPr="00A96FFD">
        <w:rPr>
          <w:rFonts w:ascii="Arial" w:eastAsia="Times New Roman" w:hAnsi="Arial" w:cs="Arial"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Оргкомитетом.</w:t>
      </w:r>
    </w:p>
    <w:p w:rsidR="00A96FFD" w:rsidRPr="00A96FFD" w:rsidRDefault="00A96FFD" w:rsidP="00A96FFD">
      <w:pPr>
        <w:spacing w:after="0" w:line="240" w:lineRule="auto"/>
        <w:ind w:right="10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5.4.   Председатель Жюри конкурса выбирается из состава Жюри прямым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открытым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голосованием.</w:t>
      </w:r>
    </w:p>
    <w:p w:rsidR="00A96FFD" w:rsidRPr="00A96FFD" w:rsidRDefault="00A96FFD" w:rsidP="00A96FFD">
      <w:pPr>
        <w:spacing w:after="0" w:line="240" w:lineRule="auto"/>
        <w:ind w:left="2987"/>
        <w:jc w:val="both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6.   Сроки</w:t>
      </w:r>
      <w:r w:rsidRPr="00A96FFD">
        <w:rPr>
          <w:rFonts w:ascii="Arial" w:eastAsia="Times New Roman" w:hAnsi="Arial" w:cs="Arial"/>
          <w:b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b/>
          <w:spacing w:val="-5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этапы</w:t>
      </w:r>
      <w:r w:rsidRPr="00A96FFD">
        <w:rPr>
          <w:rFonts w:ascii="Arial" w:eastAsia="Times New Roman" w:hAnsi="Arial" w:cs="Arial"/>
          <w:b/>
          <w:spacing w:val="-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проведения</w:t>
      </w:r>
      <w:r w:rsidRPr="00A96FFD">
        <w:rPr>
          <w:rFonts w:ascii="Arial" w:eastAsia="Times New Roman" w:hAnsi="Arial" w:cs="Arial"/>
          <w:b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Акции.</w:t>
      </w:r>
    </w:p>
    <w:p w:rsidR="00A96FFD" w:rsidRPr="00A96FFD" w:rsidRDefault="00A96FFD" w:rsidP="00A96FFD">
      <w:pPr>
        <w:spacing w:after="0" w:line="240" w:lineRule="auto"/>
        <w:ind w:left="102" w:right="10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6.1.      Акция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проводится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период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23.02.2021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г.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(День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Защитника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Отечества)</w:t>
      </w:r>
      <w:r w:rsidRPr="00A96FFD">
        <w:rPr>
          <w:rFonts w:ascii="Arial" w:eastAsia="Times New Roman" w:hAnsi="Arial" w:cs="Arial"/>
          <w:spacing w:val="-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по</w:t>
      </w:r>
      <w:r w:rsidRPr="00A96FFD">
        <w:rPr>
          <w:rFonts w:ascii="Arial" w:eastAsia="Times New Roman" w:hAnsi="Arial" w:cs="Arial"/>
          <w:spacing w:val="-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09.05.2021 г.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(День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Победы).</w:t>
      </w:r>
    </w:p>
    <w:p w:rsidR="00A96FFD" w:rsidRPr="00A96FFD" w:rsidRDefault="00A96FFD" w:rsidP="00A96FFD">
      <w:pPr>
        <w:spacing w:after="0" w:line="240" w:lineRule="auto"/>
        <w:ind w:left="1161" w:hanging="49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6.2.  Этапы</w:t>
      </w:r>
      <w:r w:rsidRPr="00A96FFD">
        <w:rPr>
          <w:rFonts w:ascii="Arial" w:eastAsia="Times New Roman" w:hAnsi="Arial" w:cs="Arial"/>
          <w:spacing w:val="-6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проведения</w:t>
      </w:r>
      <w:r w:rsidRPr="00A96FFD">
        <w:rPr>
          <w:rFonts w:ascii="Arial" w:eastAsia="Times New Roman" w:hAnsi="Arial" w:cs="Arial"/>
          <w:spacing w:val="-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Акции:</w:t>
      </w:r>
    </w:p>
    <w:p w:rsidR="00A96FFD" w:rsidRPr="00A96FFD" w:rsidRDefault="00A96FFD" w:rsidP="00A96FFD">
      <w:pPr>
        <w:spacing w:after="0" w:line="240" w:lineRule="auto"/>
        <w:ind w:left="102" w:right="1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▪       первый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этап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(23.02.2021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г.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01.05.2021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г.)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информирование</w:t>
      </w:r>
      <w:r w:rsidRPr="00A96FFD">
        <w:rPr>
          <w:rFonts w:ascii="Arial" w:eastAsia="Times New Roman" w:hAnsi="Arial" w:cs="Arial"/>
          <w:spacing w:val="-6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участников,</w:t>
      </w:r>
      <w:r w:rsidRPr="00A96FFD">
        <w:rPr>
          <w:rFonts w:ascii="Arial" w:eastAsia="Times New Roman" w:hAnsi="Arial" w:cs="Arial"/>
          <w:spacing w:val="-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загрузка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конкурсных</w:t>
      </w:r>
      <w:r w:rsidRPr="00A96FFD">
        <w:rPr>
          <w:rFonts w:ascii="Arial" w:eastAsia="Times New Roman" w:hAnsi="Arial" w:cs="Arial"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работ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на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официальный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сайт Акции;</w:t>
      </w:r>
    </w:p>
    <w:p w:rsidR="00A96FFD" w:rsidRPr="00A96FFD" w:rsidRDefault="00A96FFD" w:rsidP="00A96FFD">
      <w:pPr>
        <w:spacing w:after="0" w:line="240" w:lineRule="auto"/>
        <w:ind w:right="10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▪   второй этап (01.05.2021 г. – 08.05.2021 г.) – работа Жюри, определение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финалистов,</w:t>
      </w:r>
      <w:r w:rsidRPr="00A96FFD">
        <w:rPr>
          <w:rFonts w:ascii="Arial" w:eastAsia="Times New Roman" w:hAnsi="Arial" w:cs="Arial"/>
          <w:spacing w:val="-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информирование о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результатах проведения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Акции;</w:t>
      </w:r>
    </w:p>
    <w:p w:rsidR="00A96FFD" w:rsidRPr="00A96FFD" w:rsidRDefault="00A96FFD" w:rsidP="00A96FFD">
      <w:pPr>
        <w:spacing w:after="0" w:line="240" w:lineRule="auto"/>
        <w:ind w:right="10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▪    третий этап (09.05.2021 г. в День Победы) – оглашение результатов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Акции,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направление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памятных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дипломов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лауреатам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Акции,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демонстрация</w:t>
      </w:r>
      <w:r w:rsidRPr="00A96FFD">
        <w:rPr>
          <w:rFonts w:ascii="Arial" w:eastAsia="Times New Roman" w:hAnsi="Arial" w:cs="Arial"/>
          <w:spacing w:val="-6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работ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финалистов Акции.</w:t>
      </w:r>
    </w:p>
    <w:p w:rsidR="00A96FFD" w:rsidRPr="00A96FFD" w:rsidRDefault="00A96FFD" w:rsidP="00A96FFD">
      <w:pPr>
        <w:spacing w:after="0" w:line="240" w:lineRule="auto"/>
        <w:ind w:left="2157"/>
        <w:jc w:val="both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7.   Порядок</w:t>
      </w:r>
      <w:r w:rsidRPr="00A96FFD">
        <w:rPr>
          <w:rFonts w:ascii="Arial" w:eastAsia="Times New Roman" w:hAnsi="Arial" w:cs="Arial"/>
          <w:b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b/>
          <w:spacing w:val="-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критерии</w:t>
      </w:r>
      <w:r w:rsidRPr="00A96FFD">
        <w:rPr>
          <w:rFonts w:ascii="Arial" w:eastAsia="Times New Roman" w:hAnsi="Arial" w:cs="Arial"/>
          <w:b/>
          <w:spacing w:val="-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оценки</w:t>
      </w:r>
      <w:r w:rsidRPr="00A96FFD">
        <w:rPr>
          <w:rFonts w:ascii="Arial" w:eastAsia="Times New Roman" w:hAnsi="Arial" w:cs="Arial"/>
          <w:b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конкурсных</w:t>
      </w:r>
      <w:r w:rsidRPr="00A96FFD">
        <w:rPr>
          <w:rFonts w:ascii="Arial" w:eastAsia="Times New Roman" w:hAnsi="Arial" w:cs="Arial"/>
          <w:b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работ.</w:t>
      </w:r>
    </w:p>
    <w:p w:rsidR="00A96FFD" w:rsidRPr="00A96FFD" w:rsidRDefault="00A96FFD" w:rsidP="00A96FFD">
      <w:pPr>
        <w:spacing w:after="0" w:line="240" w:lineRule="auto"/>
        <w:ind w:left="1160" w:hanging="49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7.1.   Требования</w:t>
      </w:r>
      <w:r w:rsidRPr="00A96FFD">
        <w:rPr>
          <w:rFonts w:ascii="Arial" w:eastAsia="Times New Roman" w:hAnsi="Arial" w:cs="Arial"/>
          <w:spacing w:val="-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A96FFD">
        <w:rPr>
          <w:rFonts w:ascii="Arial" w:eastAsia="Times New Roman" w:hAnsi="Arial" w:cs="Arial"/>
          <w:spacing w:val="-6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работам:</w:t>
      </w:r>
    </w:p>
    <w:p w:rsidR="00A96FFD" w:rsidRPr="00A96FFD" w:rsidRDefault="00A96FFD" w:rsidP="00A96FFD">
      <w:pPr>
        <w:spacing w:after="0" w:line="240" w:lineRule="auto"/>
        <w:ind w:left="838" w:hanging="17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▪   в</w:t>
      </w:r>
      <w:r w:rsidRPr="00A96FFD">
        <w:rPr>
          <w:rFonts w:ascii="Arial" w:eastAsia="Times New Roman" w:hAnsi="Arial" w:cs="Arial"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конкурсе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принимают</w:t>
      </w:r>
      <w:r w:rsidRPr="00A96FFD">
        <w:rPr>
          <w:rFonts w:ascii="Arial" w:eastAsia="Times New Roman" w:hAnsi="Arial" w:cs="Arial"/>
          <w:spacing w:val="-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участие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только</w:t>
      </w:r>
      <w:r w:rsidRPr="00A96FFD">
        <w:rPr>
          <w:rFonts w:ascii="Arial" w:eastAsia="Times New Roman" w:hAnsi="Arial" w:cs="Arial"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авторские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работы;</w:t>
      </w:r>
    </w:p>
    <w:p w:rsidR="00A96FFD" w:rsidRPr="00A96FFD" w:rsidRDefault="00A96FFD" w:rsidP="00A96FFD">
      <w:pPr>
        <w:spacing w:after="0" w:line="240" w:lineRule="auto"/>
        <w:ind w:left="102" w:right="10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▪    работы могут относиться к одному из следующих видов искусства: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живопись,</w:t>
      </w:r>
      <w:r w:rsidRPr="00A96FFD">
        <w:rPr>
          <w:rFonts w:ascii="Arial" w:eastAsia="Times New Roman" w:hAnsi="Arial" w:cs="Arial"/>
          <w:spacing w:val="-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графика,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декоративно-прикладное искусство,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коллаж;</w:t>
      </w:r>
    </w:p>
    <w:p w:rsidR="00A96FFD" w:rsidRPr="00A96FFD" w:rsidRDefault="00A96FFD" w:rsidP="00A96FFD">
      <w:pPr>
        <w:spacing w:after="0" w:line="240" w:lineRule="auto"/>
        <w:ind w:right="10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96FFD">
        <w:rPr>
          <w:rFonts w:ascii="Arial" w:eastAsia="Times New Roman" w:hAnsi="Arial" w:cs="Arial"/>
          <w:sz w:val="24"/>
          <w:szCs w:val="24"/>
          <w:lang w:eastAsia="ru-RU"/>
        </w:rPr>
        <w:t>▪  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работы</w:t>
      </w:r>
      <w:r w:rsidRPr="00A96FFD">
        <w:rPr>
          <w:rFonts w:ascii="Arial" w:eastAsia="Times New Roman" w:hAnsi="Arial" w:cs="Arial"/>
          <w:spacing w:val="-1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могут</w:t>
      </w:r>
      <w:r w:rsidRPr="00A96FFD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быть</w:t>
      </w:r>
      <w:r w:rsidRPr="00A96FFD">
        <w:rPr>
          <w:rFonts w:ascii="Arial" w:eastAsia="Times New Roman" w:hAnsi="Arial" w:cs="Arial"/>
          <w:spacing w:val="-2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выполнены</w:t>
      </w:r>
      <w:r w:rsidRPr="00A96FFD">
        <w:rPr>
          <w:rFonts w:ascii="Arial" w:eastAsia="Times New Roman" w:hAnsi="Arial" w:cs="Arial"/>
          <w:spacing w:val="-19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на</w:t>
      </w:r>
      <w:r w:rsidRPr="00A96FFD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любом</w:t>
      </w:r>
      <w:r w:rsidRPr="00A96FFD">
        <w:rPr>
          <w:rFonts w:ascii="Arial" w:eastAsia="Times New Roman" w:hAnsi="Arial" w:cs="Arial"/>
          <w:spacing w:val="-1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материале</w:t>
      </w:r>
      <w:r w:rsidRPr="00A96FFD">
        <w:rPr>
          <w:rFonts w:ascii="Arial" w:eastAsia="Times New Roman" w:hAnsi="Arial" w:cs="Arial"/>
          <w:spacing w:val="-2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(картон,</w:t>
      </w:r>
      <w:r w:rsidRPr="00A96FFD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холст</w:t>
      </w:r>
      <w:r w:rsidRPr="00A96FFD">
        <w:rPr>
          <w:rFonts w:ascii="Arial" w:eastAsia="Times New Roman" w:hAnsi="Arial" w:cs="Arial"/>
          <w:spacing w:val="-20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spacing w:val="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т.д.)</w:t>
      </w:r>
      <w:r w:rsidRPr="00A96FFD">
        <w:rPr>
          <w:rFonts w:ascii="Arial" w:eastAsia="Times New Roman" w:hAnsi="Arial" w:cs="Arial"/>
          <w:spacing w:val="-68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 исполнены в любой технике (масло, акварель, тушь, цветные карандаши,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мелки и т.д.) и представлены в электронном виде (в форматах JPEG, PDF или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GIF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(разрешением не менее</w:t>
      </w:r>
      <w:r w:rsidRPr="00A96FFD">
        <w:rPr>
          <w:rFonts w:ascii="Arial" w:eastAsia="Times New Roman" w:hAnsi="Arial" w:cs="Arial"/>
          <w:spacing w:val="-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200-</w:t>
      </w:r>
      <w:r w:rsidRPr="00A96FFD">
        <w:rPr>
          <w:rFonts w:ascii="Arial" w:eastAsia="Times New Roman" w:hAnsi="Arial" w:cs="Arial"/>
          <w:spacing w:val="-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300</w:t>
      </w:r>
      <w:r w:rsidRPr="00A96FFD">
        <w:rPr>
          <w:rFonts w:ascii="Arial" w:eastAsia="Times New Roman" w:hAnsi="Arial" w:cs="Arial"/>
          <w:spacing w:val="-3"/>
          <w:sz w:val="24"/>
          <w:szCs w:val="24"/>
          <w:lang w:eastAsia="ru-RU"/>
        </w:rPr>
        <w:t> </w:t>
      </w:r>
      <w:proofErr w:type="spellStart"/>
      <w:r w:rsidRPr="00A96FFD">
        <w:rPr>
          <w:rFonts w:ascii="Arial" w:eastAsia="Times New Roman" w:hAnsi="Arial" w:cs="Arial"/>
          <w:sz w:val="24"/>
          <w:szCs w:val="24"/>
          <w:lang w:eastAsia="ru-RU"/>
        </w:rPr>
        <w:t>dpi</w:t>
      </w:r>
      <w:proofErr w:type="spellEnd"/>
      <w:r w:rsidRPr="00A96FFD">
        <w:rPr>
          <w:rFonts w:ascii="Arial" w:eastAsia="Times New Roman" w:hAnsi="Arial" w:cs="Arial"/>
          <w:sz w:val="24"/>
          <w:szCs w:val="24"/>
          <w:lang w:eastAsia="ru-RU"/>
        </w:rPr>
        <w:t>).</w:t>
      </w:r>
      <w:proofErr w:type="gramEnd"/>
    </w:p>
    <w:p w:rsidR="00A96FFD" w:rsidRPr="00A96FFD" w:rsidRDefault="00A96FFD" w:rsidP="00A96FFD">
      <w:pPr>
        <w:spacing w:after="0" w:line="240" w:lineRule="auto"/>
        <w:ind w:left="1160" w:hanging="49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7.2.   Критерии</w:t>
      </w:r>
      <w:r w:rsidRPr="00A96FFD">
        <w:rPr>
          <w:rFonts w:ascii="Arial" w:eastAsia="Times New Roman" w:hAnsi="Arial" w:cs="Arial"/>
          <w:spacing w:val="-6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оценки:</w:t>
      </w:r>
    </w:p>
    <w:p w:rsidR="00A96FFD" w:rsidRPr="00A96FFD" w:rsidRDefault="00A96FFD" w:rsidP="00A96FFD">
      <w:pPr>
        <w:spacing w:after="0" w:line="240" w:lineRule="auto"/>
        <w:ind w:left="838" w:hanging="17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▪   соответствие</w:t>
      </w:r>
      <w:r w:rsidRPr="00A96FFD">
        <w:rPr>
          <w:rFonts w:ascii="Arial" w:eastAsia="Times New Roman" w:hAnsi="Arial" w:cs="Arial"/>
          <w:spacing w:val="-5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работы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тематике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Акции;</w:t>
      </w:r>
    </w:p>
    <w:p w:rsidR="00A96FFD" w:rsidRPr="00A96FFD" w:rsidRDefault="00A96FFD" w:rsidP="00A96FFD">
      <w:pPr>
        <w:spacing w:after="0" w:line="240" w:lineRule="auto"/>
        <w:ind w:left="838" w:hanging="17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▪   уровень</w:t>
      </w:r>
      <w:r w:rsidRPr="00A96FFD">
        <w:rPr>
          <w:rFonts w:ascii="Arial" w:eastAsia="Times New Roman" w:hAnsi="Arial" w:cs="Arial"/>
          <w:spacing w:val="-5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владения</w:t>
      </w:r>
      <w:r w:rsidRPr="00A96FFD">
        <w:rPr>
          <w:rFonts w:ascii="Arial" w:eastAsia="Times New Roman" w:hAnsi="Arial" w:cs="Arial"/>
          <w:spacing w:val="-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техникой</w:t>
      </w:r>
      <w:r w:rsidRPr="00A96FFD">
        <w:rPr>
          <w:rFonts w:ascii="Arial" w:eastAsia="Times New Roman" w:hAnsi="Arial" w:cs="Arial"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исполнения</w:t>
      </w:r>
      <w:r w:rsidRPr="00A96FFD">
        <w:rPr>
          <w:rFonts w:ascii="Arial" w:eastAsia="Times New Roman" w:hAnsi="Arial" w:cs="Arial"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работы;</w:t>
      </w:r>
    </w:p>
    <w:p w:rsidR="00A96FFD" w:rsidRPr="00A96FFD" w:rsidRDefault="00A96FFD" w:rsidP="00A96FFD">
      <w:pPr>
        <w:spacing w:after="0" w:line="240" w:lineRule="auto"/>
        <w:ind w:left="838" w:hanging="17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▪     оригинальность</w:t>
      </w:r>
      <w:r w:rsidRPr="00A96FFD">
        <w:rPr>
          <w:rFonts w:ascii="Arial" w:eastAsia="Times New Roman" w:hAnsi="Arial" w:cs="Arial"/>
          <w:spacing w:val="6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композиционного</w:t>
      </w:r>
      <w:r w:rsidRPr="00A96FFD">
        <w:rPr>
          <w:rFonts w:ascii="Arial" w:eastAsia="Times New Roman" w:hAnsi="Arial" w:cs="Arial"/>
          <w:spacing w:val="6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решения</w:t>
      </w:r>
      <w:r w:rsidRPr="00A96FFD">
        <w:rPr>
          <w:rFonts w:ascii="Arial" w:eastAsia="Times New Roman" w:hAnsi="Arial" w:cs="Arial"/>
          <w:spacing w:val="6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spacing w:val="6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оправданность</w:t>
      </w:r>
      <w:r w:rsidRPr="00A96FFD">
        <w:rPr>
          <w:rFonts w:ascii="Arial" w:eastAsia="Times New Roman" w:hAnsi="Arial" w:cs="Arial"/>
          <w:spacing w:val="6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выбора</w:t>
      </w:r>
      <w:r w:rsidRPr="00A96FFD">
        <w:rPr>
          <w:rFonts w:ascii="Arial" w:eastAsia="Times New Roman" w:hAnsi="Arial" w:cs="Arial"/>
          <w:spacing w:val="-6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выразительных</w:t>
      </w:r>
      <w:r w:rsidRPr="00A96FFD">
        <w:rPr>
          <w:rFonts w:ascii="Arial" w:eastAsia="Times New Roman" w:hAnsi="Arial" w:cs="Arial"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средств.</w:t>
      </w:r>
    </w:p>
    <w:p w:rsidR="00A96FFD" w:rsidRPr="00A96FFD" w:rsidRDefault="00A96FFD" w:rsidP="00A96FFD">
      <w:pPr>
        <w:spacing w:after="0" w:line="240" w:lineRule="auto"/>
        <w:ind w:right="58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7.3.  Возрастная категория: 4-18 лет на момент подачи работы. Работа</w:t>
      </w:r>
      <w:r w:rsidRPr="00A96FFD">
        <w:rPr>
          <w:rFonts w:ascii="Arial" w:eastAsia="Times New Roman" w:hAnsi="Arial" w:cs="Arial"/>
          <w:spacing w:val="-6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должна</w:t>
      </w:r>
      <w:r w:rsidRPr="00A96FFD">
        <w:rPr>
          <w:rFonts w:ascii="Arial" w:eastAsia="Times New Roman" w:hAnsi="Arial" w:cs="Arial"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быть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выполнена в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текущем году.</w:t>
      </w:r>
    </w:p>
    <w:p w:rsidR="00A96FFD" w:rsidRPr="00A96FFD" w:rsidRDefault="00A96FFD" w:rsidP="00A96FFD">
      <w:pPr>
        <w:spacing w:after="0" w:line="240" w:lineRule="auto"/>
        <w:ind w:right="51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7.4.  Форма участия: работа принимаются в электронном виде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(фотография, скан), посредствам самостоятельной загрузки участником на</w:t>
      </w:r>
      <w:r w:rsidRPr="00A96FFD">
        <w:rPr>
          <w:rFonts w:ascii="Arial" w:eastAsia="Times New Roman" w:hAnsi="Arial" w:cs="Arial"/>
          <w:spacing w:val="-6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официальный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сайт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Акции.</w:t>
      </w:r>
    </w:p>
    <w:p w:rsidR="00A96FFD" w:rsidRPr="00A96FFD" w:rsidRDefault="00A96FFD" w:rsidP="00A96FFD">
      <w:pPr>
        <w:spacing w:after="0" w:line="240" w:lineRule="auto"/>
        <w:ind w:left="3383"/>
        <w:jc w:val="both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8.   Порядок</w:t>
      </w:r>
      <w:r w:rsidRPr="00A96FFD">
        <w:rPr>
          <w:rFonts w:ascii="Arial" w:eastAsia="Times New Roman" w:hAnsi="Arial" w:cs="Arial"/>
          <w:b/>
          <w:spacing w:val="-5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проведения</w:t>
      </w:r>
      <w:r w:rsidRPr="00A96FFD">
        <w:rPr>
          <w:rFonts w:ascii="Arial" w:eastAsia="Times New Roman" w:hAnsi="Arial" w:cs="Arial"/>
          <w:b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Акции.</w:t>
      </w:r>
    </w:p>
    <w:p w:rsidR="00A96FFD" w:rsidRPr="00A96FFD" w:rsidRDefault="00A96FFD" w:rsidP="00A96FFD">
      <w:pPr>
        <w:spacing w:after="0" w:line="240" w:lineRule="auto"/>
        <w:ind w:left="102" w:right="30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8.1.  Одним автором может быть представлена одна работа. Для участия</w:t>
      </w:r>
      <w:r w:rsidRPr="00A96FFD">
        <w:rPr>
          <w:rFonts w:ascii="Arial" w:eastAsia="Times New Roman" w:hAnsi="Arial" w:cs="Arial"/>
          <w:spacing w:val="-6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A96FFD">
        <w:rPr>
          <w:rFonts w:ascii="Arial" w:eastAsia="Times New Roman" w:hAnsi="Arial" w:cs="Arial"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Акции</w:t>
      </w:r>
      <w:r w:rsidRPr="00A96FFD">
        <w:rPr>
          <w:rFonts w:ascii="Arial" w:eastAsia="Times New Roman" w:hAnsi="Arial" w:cs="Arial"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необходимо загрузить</w:t>
      </w:r>
      <w:r w:rsidRPr="00A96FFD">
        <w:rPr>
          <w:rFonts w:ascii="Arial" w:eastAsia="Times New Roman" w:hAnsi="Arial" w:cs="Arial"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работу,</w:t>
      </w:r>
      <w:r w:rsidRPr="00A96FFD">
        <w:rPr>
          <w:rFonts w:ascii="Arial" w:eastAsia="Times New Roman" w:hAnsi="Arial" w:cs="Arial"/>
          <w:spacing w:val="-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выполненную</w:t>
      </w:r>
      <w:r w:rsidRPr="00A96FFD">
        <w:rPr>
          <w:rFonts w:ascii="Arial" w:eastAsia="Times New Roman" w:hAnsi="Arial" w:cs="Arial"/>
          <w:spacing w:val="-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согласно</w:t>
      </w:r>
      <w:r w:rsidRPr="00A96FFD">
        <w:rPr>
          <w:rFonts w:ascii="Arial" w:eastAsia="Times New Roman" w:hAnsi="Arial" w:cs="Arial"/>
          <w:spacing w:val="-5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критериям</w:t>
      </w:r>
    </w:p>
    <w:p w:rsidR="00A96FFD" w:rsidRPr="00A96FFD" w:rsidRDefault="00A96FFD" w:rsidP="00A96FFD">
      <w:pPr>
        <w:spacing w:after="0" w:line="240" w:lineRule="auto"/>
        <w:ind w:left="102" w:right="13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настоящего Положения, воспользовавшись формой загрузки на официальном</w:t>
      </w:r>
      <w:r w:rsidRPr="00A96FFD">
        <w:rPr>
          <w:rFonts w:ascii="Arial" w:eastAsia="Times New Roman" w:hAnsi="Arial" w:cs="Arial"/>
          <w:spacing w:val="-6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сайте Акции </w:t>
      </w:r>
      <w:r w:rsidRPr="00A96FFD">
        <w:rPr>
          <w:rFonts w:ascii="Arial" w:eastAsia="Times New Roman" w:hAnsi="Arial" w:cs="Arial"/>
          <w:sz w:val="24"/>
          <w:szCs w:val="24"/>
          <w:u w:val="single"/>
          <w:lang w:eastAsia="ru-RU"/>
        </w:rPr>
        <w:t>https://risuem_pobedy.ru/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. При успешной загрузке, участнику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придет подтверждение на указанный адрес электронной почты и сертификат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участника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Акции.</w:t>
      </w:r>
    </w:p>
    <w:p w:rsidR="00A96FFD" w:rsidRPr="00A96FFD" w:rsidRDefault="00A96FFD" w:rsidP="00A96FFD">
      <w:pPr>
        <w:spacing w:after="0" w:line="240" w:lineRule="auto"/>
        <w:ind w:right="11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8.2.   Конкурсные</w:t>
      </w:r>
      <w:r w:rsidRPr="00A96FFD">
        <w:rPr>
          <w:rFonts w:ascii="Arial" w:eastAsia="Times New Roman" w:hAnsi="Arial" w:cs="Arial"/>
          <w:spacing w:val="19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работы,</w:t>
      </w:r>
      <w:r w:rsidRPr="00A96FFD">
        <w:rPr>
          <w:rFonts w:ascii="Arial" w:eastAsia="Times New Roman" w:hAnsi="Arial" w:cs="Arial"/>
          <w:spacing w:val="19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направленные</w:t>
      </w:r>
      <w:r w:rsidRPr="00A96FFD">
        <w:rPr>
          <w:rFonts w:ascii="Arial" w:eastAsia="Times New Roman" w:hAnsi="Arial" w:cs="Arial"/>
          <w:spacing w:val="19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после</w:t>
      </w:r>
      <w:r w:rsidRPr="00A96FFD">
        <w:rPr>
          <w:rFonts w:ascii="Arial" w:eastAsia="Times New Roman" w:hAnsi="Arial" w:cs="Arial"/>
          <w:spacing w:val="19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завершения</w:t>
      </w:r>
      <w:r w:rsidRPr="00A96FFD">
        <w:rPr>
          <w:rFonts w:ascii="Arial" w:eastAsia="Times New Roman" w:hAnsi="Arial" w:cs="Arial"/>
          <w:spacing w:val="18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срока</w:t>
      </w:r>
      <w:r w:rsidRPr="00A96FFD">
        <w:rPr>
          <w:rFonts w:ascii="Arial" w:eastAsia="Times New Roman" w:hAnsi="Arial" w:cs="Arial"/>
          <w:spacing w:val="18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приема</w:t>
      </w:r>
      <w:r w:rsidRPr="00A96FFD">
        <w:rPr>
          <w:rFonts w:ascii="Arial" w:eastAsia="Times New Roman" w:hAnsi="Arial" w:cs="Arial"/>
          <w:spacing w:val="-6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или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не отвечающие</w:t>
      </w:r>
      <w:r w:rsidRPr="00A96FFD">
        <w:rPr>
          <w:rFonts w:ascii="Arial" w:eastAsia="Times New Roman" w:hAnsi="Arial" w:cs="Arial"/>
          <w:spacing w:val="-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условиям Акции,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не</w:t>
      </w:r>
      <w:r w:rsidRPr="00A96FFD">
        <w:rPr>
          <w:rFonts w:ascii="Arial" w:eastAsia="Times New Roman" w:hAnsi="Arial" w:cs="Arial"/>
          <w:spacing w:val="-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рассматриваются.</w:t>
      </w:r>
    </w:p>
    <w:p w:rsidR="00A96FFD" w:rsidRPr="00A96FFD" w:rsidRDefault="00A96FFD" w:rsidP="00A96FFD">
      <w:pPr>
        <w:spacing w:after="0" w:line="240" w:lineRule="auto"/>
        <w:ind w:left="3501"/>
        <w:jc w:val="both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9.  Подведение</w:t>
      </w:r>
      <w:r w:rsidRPr="00A96FFD">
        <w:rPr>
          <w:rFonts w:ascii="Arial" w:eastAsia="Times New Roman" w:hAnsi="Arial" w:cs="Arial"/>
          <w:b/>
          <w:spacing w:val="-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итогов</w:t>
      </w:r>
      <w:r w:rsidRPr="00A96FFD">
        <w:rPr>
          <w:rFonts w:ascii="Arial" w:eastAsia="Times New Roman" w:hAnsi="Arial" w:cs="Arial"/>
          <w:b/>
          <w:spacing w:val="-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Акции.</w:t>
      </w:r>
    </w:p>
    <w:p w:rsidR="00A96FFD" w:rsidRPr="00A96FFD" w:rsidRDefault="00A96FFD" w:rsidP="00A96FFD">
      <w:pPr>
        <w:spacing w:after="0" w:line="240" w:lineRule="auto"/>
        <w:ind w:left="102" w:right="1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9.1.        Жюри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принимает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путем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открытого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голосования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по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результатам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обсуждения.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случае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равного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количества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голосов,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право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решающего голоса</w:t>
      </w:r>
      <w:r w:rsidRPr="00A96FFD">
        <w:rPr>
          <w:rFonts w:ascii="Arial" w:eastAsia="Times New Roman" w:hAnsi="Arial" w:cs="Arial"/>
          <w:spacing w:val="-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имеет</w:t>
      </w:r>
      <w:r w:rsidRPr="00A96FFD">
        <w:rPr>
          <w:rFonts w:ascii="Arial" w:eastAsia="Times New Roman" w:hAnsi="Arial" w:cs="Arial"/>
          <w:spacing w:val="-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председатель Жюри.</w:t>
      </w:r>
    </w:p>
    <w:p w:rsidR="00A96FFD" w:rsidRPr="00A96FFD" w:rsidRDefault="00A96FFD" w:rsidP="00A96FFD">
      <w:pPr>
        <w:spacing w:after="0" w:line="240" w:lineRule="auto"/>
        <w:ind w:left="102" w:right="11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9.2.   Решению Жюри окончательно и пересмотру не подлежит, если оно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не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противоречит</w:t>
      </w:r>
      <w:r w:rsidRPr="00A96FFD">
        <w:rPr>
          <w:rFonts w:ascii="Arial" w:eastAsia="Times New Roman" w:hAnsi="Arial" w:cs="Arial"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настоящему</w:t>
      </w:r>
      <w:r w:rsidRPr="00A96FFD">
        <w:rPr>
          <w:rFonts w:ascii="Arial" w:eastAsia="Times New Roman" w:hAnsi="Arial" w:cs="Arial"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Положению.</w:t>
      </w:r>
    </w:p>
    <w:p w:rsidR="00A96FFD" w:rsidRPr="00A96FFD" w:rsidRDefault="00A96FFD" w:rsidP="00A96FFD">
      <w:pPr>
        <w:spacing w:after="0" w:line="240" w:lineRule="auto"/>
        <w:ind w:right="10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9.3.      Звание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«Лауреат»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конкурсной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программы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Акции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присваивается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участникам, занявшим первое, второе и третье места. Лауреатам вручаются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дипломы и</w:t>
      </w:r>
      <w:r w:rsidRPr="00A96FFD">
        <w:rPr>
          <w:rFonts w:ascii="Arial" w:eastAsia="Times New Roman" w:hAnsi="Arial" w:cs="Arial"/>
          <w:spacing w:val="-3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памятные подарки.</w:t>
      </w:r>
    </w:p>
    <w:p w:rsidR="00A96FFD" w:rsidRPr="00A96FFD" w:rsidRDefault="00A96FFD" w:rsidP="00A96FFD">
      <w:pPr>
        <w:spacing w:after="0" w:line="240" w:lineRule="auto"/>
        <w:ind w:right="10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9.4.      Художественные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работы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лауреатов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примут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участие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итоговой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выставке Акции, а также, будут представляться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на площадках проведения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Акции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A96FFD">
        <w:rPr>
          <w:rFonts w:ascii="Arial" w:eastAsia="Times New Roman" w:hAnsi="Arial" w:cs="Arial"/>
          <w:spacing w:val="-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течение года.</w:t>
      </w:r>
    </w:p>
    <w:p w:rsidR="00A96FFD" w:rsidRPr="00A96FFD" w:rsidRDefault="00A96FFD" w:rsidP="00A96FFD">
      <w:pPr>
        <w:spacing w:after="0" w:line="240" w:lineRule="auto"/>
        <w:ind w:left="4213" w:hanging="423"/>
        <w:jc w:val="both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10.   Прочие</w:t>
      </w:r>
      <w:r w:rsidRPr="00A96FFD">
        <w:rPr>
          <w:rFonts w:ascii="Arial" w:eastAsia="Times New Roman" w:hAnsi="Arial" w:cs="Arial"/>
          <w:b/>
          <w:spacing w:val="-6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sz w:val="24"/>
          <w:szCs w:val="24"/>
          <w:lang w:eastAsia="ru-RU"/>
        </w:rPr>
        <w:t>условия.</w:t>
      </w:r>
    </w:p>
    <w:p w:rsidR="00A96FFD" w:rsidRPr="00A96FFD" w:rsidRDefault="00A96FFD" w:rsidP="00A96FFD">
      <w:pPr>
        <w:spacing w:after="0" w:line="240" w:lineRule="auto"/>
        <w:ind w:left="102" w:right="10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10.1.      Организаторы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Акции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оставляют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за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собой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право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использовать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конкурсные работы в некоммерческих целях (репродуцировать для нужд и в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целях</w:t>
      </w:r>
      <w:r w:rsidRPr="00A96FFD">
        <w:rPr>
          <w:rFonts w:ascii="Arial" w:eastAsia="Times New Roman" w:hAnsi="Arial" w:cs="Arial"/>
          <w:spacing w:val="-8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рекламы</w:t>
      </w:r>
      <w:r w:rsidRPr="00A96FFD">
        <w:rPr>
          <w:rFonts w:ascii="Arial" w:eastAsia="Times New Roman" w:hAnsi="Arial" w:cs="Arial"/>
          <w:spacing w:val="-6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Акции,</w:t>
      </w:r>
      <w:r w:rsidRPr="00A96FFD">
        <w:rPr>
          <w:rFonts w:ascii="Arial" w:eastAsia="Times New Roman" w:hAnsi="Arial" w:cs="Arial"/>
          <w:spacing w:val="-8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A96FFD">
        <w:rPr>
          <w:rFonts w:ascii="Arial" w:eastAsia="Times New Roman" w:hAnsi="Arial" w:cs="Arial"/>
          <w:spacing w:val="-9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методических</w:t>
      </w:r>
      <w:r w:rsidRPr="00A96FFD">
        <w:rPr>
          <w:rFonts w:ascii="Arial" w:eastAsia="Times New Roman" w:hAnsi="Arial" w:cs="Arial"/>
          <w:spacing w:val="-9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spacing w:val="-7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информационных</w:t>
      </w:r>
      <w:r w:rsidRPr="00A96FFD">
        <w:rPr>
          <w:rFonts w:ascii="Arial" w:eastAsia="Times New Roman" w:hAnsi="Arial" w:cs="Arial"/>
          <w:spacing w:val="-9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изданиях)</w:t>
      </w:r>
      <w:r w:rsidRPr="00A96FFD">
        <w:rPr>
          <w:rFonts w:ascii="Arial" w:eastAsia="Times New Roman" w:hAnsi="Arial" w:cs="Arial"/>
          <w:spacing w:val="-9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случае</w:t>
      </w:r>
      <w:r w:rsidRPr="00A96FFD">
        <w:rPr>
          <w:rFonts w:ascii="Arial" w:eastAsia="Times New Roman" w:hAnsi="Arial" w:cs="Arial"/>
          <w:spacing w:val="-68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порядке,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предусмотренном</w:t>
      </w:r>
      <w:r w:rsidRPr="00A96FFD">
        <w:rPr>
          <w:rFonts w:ascii="Arial" w:eastAsia="Times New Roman" w:hAnsi="Arial" w:cs="Arial"/>
          <w:spacing w:val="-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законодательством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об авторском</w:t>
      </w:r>
      <w:r w:rsidRPr="00A96FFD">
        <w:rPr>
          <w:rFonts w:ascii="Arial" w:eastAsia="Times New Roman" w:hAnsi="Arial" w:cs="Arial"/>
          <w:spacing w:val="-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праве.</w:t>
      </w:r>
    </w:p>
    <w:p w:rsidR="00A96FFD" w:rsidRPr="00A96FFD" w:rsidRDefault="00A96FFD" w:rsidP="00A96FFD">
      <w:pPr>
        <w:spacing w:after="0" w:line="240" w:lineRule="auto"/>
        <w:ind w:left="102" w:right="1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10.2.         Оргкомитет   оставляет   за    собой   право    вносить    изменения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A96FFD">
        <w:rPr>
          <w:rFonts w:ascii="Arial" w:eastAsia="Times New Roman" w:hAnsi="Arial" w:cs="Arial"/>
          <w:spacing w:val="-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настоящее Положение.</w:t>
      </w:r>
    </w:p>
    <w:p w:rsidR="00A96FFD" w:rsidRPr="00A96FFD" w:rsidRDefault="00A96FFD" w:rsidP="00A96FFD">
      <w:pPr>
        <w:spacing w:after="0" w:line="240" w:lineRule="auto"/>
        <w:ind w:left="3628" w:hanging="424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11.   Контактная</w:t>
      </w:r>
      <w:r w:rsidRPr="00A96FFD">
        <w:rPr>
          <w:rFonts w:ascii="Arial" w:eastAsia="Times New Roman" w:hAnsi="Arial" w:cs="Arial"/>
          <w:spacing w:val="-5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информация.</w:t>
      </w:r>
    </w:p>
    <w:p w:rsidR="00A96FFD" w:rsidRPr="00A96FFD" w:rsidRDefault="00A96FFD" w:rsidP="00A96FFD">
      <w:pPr>
        <w:spacing w:after="0" w:line="240" w:lineRule="auto"/>
        <w:ind w:left="838" w:hanging="17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▪   Официальный</w:t>
      </w:r>
      <w:r w:rsidRPr="00A96FFD">
        <w:rPr>
          <w:rFonts w:ascii="Arial" w:eastAsia="Times New Roman" w:hAnsi="Arial" w:cs="Arial"/>
          <w:spacing w:val="-6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сайт</w:t>
      </w:r>
      <w:r w:rsidRPr="00A96FFD">
        <w:rPr>
          <w:rFonts w:ascii="Arial" w:eastAsia="Times New Roman" w:hAnsi="Arial" w:cs="Arial"/>
          <w:spacing w:val="-5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Акции:</w:t>
      </w:r>
      <w:r w:rsidRPr="00A96FFD">
        <w:rPr>
          <w:rFonts w:ascii="Arial" w:eastAsia="Times New Roman" w:hAnsi="Arial" w:cs="Arial"/>
          <w:spacing w:val="-8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sz w:val="24"/>
          <w:szCs w:val="24"/>
          <w:u w:val="single"/>
          <w:lang w:eastAsia="ru-RU"/>
        </w:rPr>
        <w:t>https://risuem_pobedy.ru/</w:t>
      </w:r>
    </w:p>
    <w:p w:rsidR="00A96FFD" w:rsidRPr="00A96FFD" w:rsidRDefault="00A96FFD" w:rsidP="00A96FFD">
      <w:pPr>
        <w:spacing w:after="0" w:line="240" w:lineRule="auto"/>
        <w:ind w:left="838" w:hanging="17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>▪   </w:t>
      </w:r>
      <w:r w:rsidRPr="00A96FFD">
        <w:rPr>
          <w:rFonts w:ascii="Arial" w:eastAsia="Times New Roman" w:hAnsi="Arial" w:cs="Arial"/>
          <w:sz w:val="24"/>
          <w:szCs w:val="24"/>
          <w:lang w:val="en-US" w:eastAsia="ru-RU"/>
        </w:rPr>
        <w:t>E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A96FFD">
        <w:rPr>
          <w:rFonts w:ascii="Arial" w:eastAsia="Times New Roman" w:hAnsi="Arial" w:cs="Arial"/>
          <w:sz w:val="24"/>
          <w:szCs w:val="24"/>
          <w:lang w:val="en-US" w:eastAsia="ru-RU"/>
        </w:rPr>
        <w:t>mail</w:t>
      </w:r>
      <w:r w:rsidRPr="00A96FFD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Pr="00A96FFD">
        <w:rPr>
          <w:rFonts w:ascii="Arial" w:eastAsia="Times New Roman" w:hAnsi="Arial" w:cs="Arial"/>
          <w:spacing w:val="-6"/>
          <w:sz w:val="24"/>
          <w:szCs w:val="24"/>
          <w:lang w:val="en-US" w:eastAsia="ru-RU"/>
        </w:rPr>
        <w:t> </w:t>
      </w:r>
      <w:hyperlink r:id="rId4" w:history="1">
        <w:r w:rsidRPr="00A96FFD">
          <w:rPr>
            <w:rFonts w:ascii="Arial" w:eastAsia="Times New Roman" w:hAnsi="Arial" w:cs="Arial"/>
            <w:sz w:val="24"/>
            <w:szCs w:val="24"/>
            <w:lang w:val="en-US" w:eastAsia="ru-RU"/>
          </w:rPr>
          <w:t>risyem</w:t>
        </w:r>
        <w:r w:rsidRPr="00A96FFD">
          <w:rPr>
            <w:rFonts w:ascii="Arial" w:eastAsia="Times New Roman" w:hAnsi="Arial" w:cs="Arial"/>
            <w:sz w:val="24"/>
            <w:szCs w:val="24"/>
            <w:lang w:eastAsia="ru-RU"/>
          </w:rPr>
          <w:t>-</w:t>
        </w:r>
        <w:r w:rsidRPr="00A96FFD">
          <w:rPr>
            <w:rFonts w:ascii="Arial" w:eastAsia="Times New Roman" w:hAnsi="Arial" w:cs="Arial"/>
            <w:sz w:val="24"/>
            <w:szCs w:val="24"/>
            <w:lang w:val="en-US" w:eastAsia="ru-RU"/>
          </w:rPr>
          <w:t>pobedy</w:t>
        </w:r>
        <w:r w:rsidRPr="00A96FFD">
          <w:rPr>
            <w:rFonts w:ascii="Arial" w:eastAsia="Times New Roman" w:hAnsi="Arial" w:cs="Arial"/>
            <w:sz w:val="24"/>
            <w:szCs w:val="24"/>
            <w:lang w:eastAsia="ru-RU"/>
          </w:rPr>
          <w:t>@</w:t>
        </w:r>
        <w:r w:rsidRPr="00A96FFD">
          <w:rPr>
            <w:rFonts w:ascii="Arial" w:eastAsia="Times New Roman" w:hAnsi="Arial" w:cs="Arial"/>
            <w:sz w:val="24"/>
            <w:szCs w:val="24"/>
            <w:lang w:val="en-US" w:eastAsia="ru-RU"/>
          </w:rPr>
          <w:t>yandex</w:t>
        </w:r>
        <w:r w:rsidRPr="00A96FFD">
          <w:rPr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A96FFD">
          <w:rPr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</w:p>
    <w:p w:rsidR="00A96FFD" w:rsidRDefault="00A96FFD" w:rsidP="00A96FFD">
      <w:pPr>
        <w:spacing w:after="0" w:line="240" w:lineRule="auto"/>
        <w:ind w:left="102" w:right="102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 xml:space="preserve">▪  Официальные страницы Акции в социальных сетях: </w:t>
      </w:r>
      <w:proofErr w:type="spellStart"/>
      <w:r w:rsidRPr="00A96FFD">
        <w:rPr>
          <w:rFonts w:ascii="Arial" w:eastAsia="Times New Roman" w:hAnsi="Arial" w:cs="Arial"/>
          <w:sz w:val="24"/>
          <w:szCs w:val="24"/>
          <w:lang w:eastAsia="ru-RU"/>
        </w:rPr>
        <w:t>ВКонтакте</w:t>
      </w:r>
      <w:proofErr w:type="spellEnd"/>
      <w:r w:rsidRPr="00A96FFD">
        <w:rPr>
          <w:rFonts w:ascii="Arial" w:eastAsia="Times New Roman" w:hAnsi="Arial" w:cs="Arial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96FFD">
        <w:rPr>
          <w:rFonts w:ascii="Arial" w:eastAsia="Times New Roman" w:hAnsi="Arial" w:cs="Arial"/>
          <w:spacing w:val="-67"/>
          <w:sz w:val="24"/>
          <w:szCs w:val="24"/>
          <w:lang w:eastAsia="ru-RU"/>
        </w:rPr>
        <w:t> </w:t>
      </w:r>
      <w:hyperlink r:id="rId5" w:history="1">
        <w:r w:rsidRPr="00A96FFD">
          <w:rPr>
            <w:rFonts w:ascii="Arial" w:eastAsia="Times New Roman" w:hAnsi="Arial" w:cs="Arial"/>
            <w:sz w:val="24"/>
            <w:szCs w:val="24"/>
            <w:lang w:eastAsia="ru-RU"/>
          </w:rPr>
          <w:t>https://vk.com/risuem</w:t>
        </w:r>
        <w:r w:rsidRPr="00A96FFD">
          <w:rPr>
            <w:rFonts w:ascii="Arial" w:eastAsia="Times New Roman" w:hAnsi="Arial" w:cs="Arial"/>
            <w:sz w:val="24"/>
            <w:szCs w:val="24"/>
            <w:lang w:eastAsia="ru-RU"/>
          </w:rPr>
          <w:t>_</w:t>
        </w:r>
        <w:r w:rsidRPr="00A96FFD">
          <w:rPr>
            <w:rFonts w:ascii="Arial" w:eastAsia="Times New Roman" w:hAnsi="Arial" w:cs="Arial"/>
            <w:sz w:val="24"/>
            <w:szCs w:val="24"/>
            <w:lang w:eastAsia="ru-RU"/>
          </w:rPr>
          <w:t>pobedy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A96FFD" w:rsidRPr="00A96FFD" w:rsidRDefault="00A96FFD" w:rsidP="00A96FFD">
      <w:pPr>
        <w:spacing w:after="0" w:line="240" w:lineRule="auto"/>
        <w:ind w:left="102" w:right="102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A96FFD">
        <w:rPr>
          <w:rFonts w:ascii="Arial" w:eastAsia="Times New Roman" w:hAnsi="Arial" w:cs="Arial"/>
          <w:sz w:val="24"/>
          <w:szCs w:val="24"/>
          <w:lang w:eastAsia="ru-RU"/>
        </w:rPr>
        <w:t>Инстаграм</w:t>
      </w:r>
      <w:proofErr w:type="spellEnd"/>
      <w:r w:rsidRPr="00A96FFD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Pr="00A96FFD">
        <w:rPr>
          <w:rFonts w:ascii="Arial" w:eastAsia="Times New Roman" w:hAnsi="Arial" w:cs="Arial"/>
          <w:spacing w:val="1"/>
          <w:sz w:val="24"/>
          <w:szCs w:val="24"/>
          <w:lang w:eastAsia="ru-RU"/>
        </w:rPr>
        <w:t> </w:t>
      </w:r>
      <w:hyperlink r:id="rId6" w:history="1">
        <w:r w:rsidRPr="00A96FFD">
          <w:rPr>
            <w:rFonts w:ascii="Arial" w:eastAsia="Times New Roman" w:hAnsi="Arial" w:cs="Arial"/>
            <w:sz w:val="24"/>
            <w:szCs w:val="24"/>
            <w:lang w:eastAsia="ru-RU"/>
          </w:rPr>
          <w:t>https://www.instagram.com/risuem_pobedy/</w:t>
        </w:r>
      </w:hyperlink>
    </w:p>
    <w:p w:rsidR="00A96FFD" w:rsidRDefault="00A96FFD" w:rsidP="00A96F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6FFD" w:rsidRPr="00A96FFD" w:rsidRDefault="00A96FFD" w:rsidP="00A96FFD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A96FFD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Общая координация Акции: Головачев Владимир Сергеевич, </w:t>
      </w:r>
      <w:proofErr w:type="spellStart"/>
      <w:r w:rsidRPr="00A96FFD">
        <w:rPr>
          <w:rFonts w:ascii="Arial" w:eastAsia="Times New Roman" w:hAnsi="Arial" w:cs="Arial"/>
          <w:b/>
          <w:i/>
          <w:sz w:val="24"/>
          <w:szCs w:val="24"/>
          <w:lang w:eastAsia="ru-RU"/>
        </w:rPr>
        <w:t>e-mail</w:t>
      </w:r>
      <w:proofErr w:type="spellEnd"/>
      <w:r w:rsidRPr="00A96FFD">
        <w:rPr>
          <w:rFonts w:ascii="Arial" w:eastAsia="Times New Roman" w:hAnsi="Arial" w:cs="Arial"/>
          <w:b/>
          <w:i/>
          <w:sz w:val="24"/>
          <w:szCs w:val="24"/>
          <w:lang w:eastAsia="ru-RU"/>
        </w:rPr>
        <w:t>:</w:t>
      </w:r>
      <w:r w:rsidRPr="00A96FFD">
        <w:rPr>
          <w:rFonts w:ascii="Arial" w:eastAsia="Times New Roman" w:hAnsi="Arial" w:cs="Arial"/>
          <w:b/>
          <w:i/>
          <w:spacing w:val="-67"/>
          <w:sz w:val="24"/>
          <w:szCs w:val="24"/>
          <w:lang w:eastAsia="ru-RU"/>
        </w:rPr>
        <w:t> </w:t>
      </w:r>
      <w:hyperlink r:id="rId7" w:history="1">
        <w:r w:rsidRPr="00A96FFD">
          <w:rPr>
            <w:rFonts w:ascii="Arial" w:eastAsia="Times New Roman" w:hAnsi="Arial" w:cs="Arial"/>
            <w:b/>
            <w:i/>
            <w:sz w:val="24"/>
            <w:szCs w:val="24"/>
            <w:lang w:eastAsia="ru-RU"/>
          </w:rPr>
          <w:t>vladgolovachev@yandex.ru</w:t>
        </w:r>
      </w:hyperlink>
      <w:r w:rsidRPr="00A96FFD">
        <w:rPr>
          <w:rFonts w:ascii="Arial" w:eastAsia="Times New Roman" w:hAnsi="Arial" w:cs="Arial"/>
          <w:b/>
          <w:i/>
          <w:sz w:val="24"/>
          <w:szCs w:val="24"/>
          <w:lang w:eastAsia="ru-RU"/>
        </w:rPr>
        <w:t>,</w:t>
      </w:r>
      <w:r w:rsidRPr="00A96FFD">
        <w:rPr>
          <w:rFonts w:ascii="Arial" w:eastAsia="Times New Roman" w:hAnsi="Arial" w:cs="Arial"/>
          <w:b/>
          <w:i/>
          <w:spacing w:val="-2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i/>
          <w:sz w:val="24"/>
          <w:szCs w:val="24"/>
          <w:lang w:eastAsia="ru-RU"/>
        </w:rPr>
        <w:t>м.т.: +7</w:t>
      </w:r>
      <w:r w:rsidRPr="00A96FFD">
        <w:rPr>
          <w:rFonts w:ascii="Arial" w:eastAsia="Times New Roman" w:hAnsi="Arial" w:cs="Arial"/>
          <w:b/>
          <w:i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i/>
          <w:sz w:val="24"/>
          <w:szCs w:val="24"/>
          <w:lang w:eastAsia="ru-RU"/>
        </w:rPr>
        <w:t>(962)</w:t>
      </w:r>
      <w:r w:rsidRPr="00A96FFD">
        <w:rPr>
          <w:rFonts w:ascii="Arial" w:eastAsia="Times New Roman" w:hAnsi="Arial" w:cs="Arial"/>
          <w:b/>
          <w:i/>
          <w:spacing w:val="-4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i/>
          <w:sz w:val="24"/>
          <w:szCs w:val="24"/>
          <w:lang w:eastAsia="ru-RU"/>
        </w:rPr>
        <w:t>706</w:t>
      </w:r>
      <w:r w:rsidRPr="00A96FFD">
        <w:rPr>
          <w:rFonts w:ascii="Arial" w:eastAsia="Times New Roman" w:hAnsi="Arial" w:cs="Arial"/>
          <w:b/>
          <w:i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i/>
          <w:sz w:val="24"/>
          <w:szCs w:val="24"/>
          <w:lang w:eastAsia="ru-RU"/>
        </w:rPr>
        <w:t>77</w:t>
      </w:r>
      <w:r w:rsidRPr="00A96FFD">
        <w:rPr>
          <w:rFonts w:ascii="Arial" w:eastAsia="Times New Roman" w:hAnsi="Arial" w:cs="Arial"/>
          <w:b/>
          <w:i/>
          <w:spacing w:val="1"/>
          <w:sz w:val="24"/>
          <w:szCs w:val="24"/>
          <w:lang w:eastAsia="ru-RU"/>
        </w:rPr>
        <w:t> </w:t>
      </w:r>
      <w:r w:rsidRPr="00A96FFD">
        <w:rPr>
          <w:rFonts w:ascii="Arial" w:eastAsia="Times New Roman" w:hAnsi="Arial" w:cs="Arial"/>
          <w:b/>
          <w:i/>
          <w:sz w:val="24"/>
          <w:szCs w:val="24"/>
          <w:lang w:eastAsia="ru-RU"/>
        </w:rPr>
        <w:t>40</w:t>
      </w:r>
    </w:p>
    <w:p w:rsidR="0088412D" w:rsidRPr="00A96FFD" w:rsidRDefault="00A96FFD" w:rsidP="00A96FFD">
      <w:pPr>
        <w:jc w:val="both"/>
        <w:rPr>
          <w:rFonts w:ascii="Arial" w:hAnsi="Arial" w:cs="Arial"/>
          <w:sz w:val="24"/>
          <w:szCs w:val="24"/>
        </w:rPr>
      </w:pPr>
    </w:p>
    <w:sectPr w:rsidR="0088412D" w:rsidRPr="00A96FFD" w:rsidSect="00A96FF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6FFD"/>
    <w:rsid w:val="00827E3D"/>
    <w:rsid w:val="008805EA"/>
    <w:rsid w:val="00A96FFD"/>
    <w:rsid w:val="00D42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BDE"/>
  </w:style>
  <w:style w:type="paragraph" w:styleId="1">
    <w:name w:val="heading 1"/>
    <w:basedOn w:val="a"/>
    <w:link w:val="10"/>
    <w:uiPriority w:val="9"/>
    <w:qFormat/>
    <w:rsid w:val="00A96F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96F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6F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6F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A96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A96F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96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96FFD"/>
    <w:rPr>
      <w:i/>
      <w:iCs/>
    </w:rPr>
  </w:style>
  <w:style w:type="character" w:styleId="a7">
    <w:name w:val="Hyperlink"/>
    <w:basedOn w:val="a0"/>
    <w:uiPriority w:val="99"/>
    <w:semiHidden/>
    <w:unhideWhenUsed/>
    <w:rsid w:val="00A96FFD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96FFD"/>
    <w:rPr>
      <w:color w:val="800080"/>
      <w:u w:val="single"/>
    </w:rPr>
  </w:style>
  <w:style w:type="paragraph" w:styleId="a9">
    <w:name w:val="Normal (Web)"/>
    <w:basedOn w:val="a"/>
    <w:uiPriority w:val="99"/>
    <w:semiHidden/>
    <w:unhideWhenUsed/>
    <w:rsid w:val="00A96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4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796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1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7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7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5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91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61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09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ladgolovachev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risuem_pobedy/" TargetMode="External"/><Relationship Id="rId5" Type="http://schemas.openxmlformats.org/officeDocument/2006/relationships/hyperlink" Target="https://vk.com/risuem_pobedy" TargetMode="External"/><Relationship Id="rId4" Type="http://schemas.openxmlformats.org/officeDocument/2006/relationships/hyperlink" Target="mailto:risyem-pobedy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1065</Words>
  <Characters>6071</Characters>
  <Application>Microsoft Office Word</Application>
  <DocSecurity>0</DocSecurity>
  <Lines>50</Lines>
  <Paragraphs>14</Paragraphs>
  <ScaleCrop>false</ScaleCrop>
  <Company/>
  <LinksUpToDate>false</LinksUpToDate>
  <CharactersWithSpaces>7122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2021-03-22T07:16:00Z</dcterms:created>
  <dcterms:modified xsi:type="dcterms:W3CDTF">2021-03-22T07:20:00Z</dcterms:modified>
</cp:coreProperties>
</file>