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C33A3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</w:t>
      </w:r>
    </w:p>
    <w:p w14:paraId="5C76BC88">
      <w:pPr>
        <w:spacing w:after="0" w:line="276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 Тема : Расцвет Киевской Руси. </w:t>
      </w:r>
    </w:p>
    <w:p w14:paraId="3FE1B4A1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Урок-путешествие  по киевской Руси</w:t>
      </w:r>
    </w:p>
    <w:p w14:paraId="04AB0D11">
      <w:p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Цели: </w:t>
      </w:r>
    </w:p>
    <w:p w14:paraId="1C941ED7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• Познакомить учащихся с уровнем развития культуры Древней Руси, показать, что к началу XII века культура Киевской Руси достигла своего расцвета; </w:t>
      </w:r>
    </w:p>
    <w:p w14:paraId="76455852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• Дать характеристику различным отраслям культуры, показать, что культура носила городской характер. </w:t>
      </w:r>
    </w:p>
    <w:p w14:paraId="2F718896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Задачи: </w:t>
      </w:r>
    </w:p>
    <w:p w14:paraId="4F18A4AE">
      <w:pPr>
        <w:spacing w:before="120" w:after="0" w:line="276" w:lineRule="auto"/>
        <w:ind w:left="-113" w:right="39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• Доказать что создателем культурных ценностей был народ ,с присущими ему </w:t>
      </w:r>
    </w:p>
    <w:p w14:paraId="0FCF2A68">
      <w:pPr>
        <w:spacing w:before="120" w:after="0" w:line="276" w:lineRule="auto"/>
        <w:ind w:left="-113" w:right="39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трудолюбием, творчеством и мастерством. </w:t>
      </w:r>
    </w:p>
    <w:p w14:paraId="34D39391">
      <w:pPr>
        <w:spacing w:before="120" w:after="0" w:line="276" w:lineRule="auto"/>
        <w:ind w:left="-113" w:right="39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• Развивать умение работать с картой и историческими источниками. </w:t>
      </w:r>
    </w:p>
    <w:p w14:paraId="0FB2317D">
      <w:pPr>
        <w:spacing w:before="120" w:after="0" w:line="276" w:lineRule="auto"/>
        <w:ind w:left="-113" w:right="39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• Воспитывать уважение к людям труда. </w:t>
      </w:r>
    </w:p>
    <w:p w14:paraId="481C79DA">
      <w:pPr>
        <w:spacing w:before="120" w:after="0" w:line="276" w:lineRule="auto"/>
        <w:ind w:left="-113" w:right="397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Основные понятия: </w:t>
      </w:r>
      <w:r>
        <w:rPr>
          <w:rFonts w:ascii="Times New Roman" w:hAnsi="Times New Roman" w:eastAsia="Calibri" w:cs="Times New Roman"/>
          <w:sz w:val="24"/>
          <w:szCs w:val="24"/>
        </w:rPr>
        <w:t>культура, вотчина, натуральное хозяйство, детинец, подол, фрески, мозаика, вече , миниатюра.</w:t>
      </w:r>
    </w:p>
    <w:p w14:paraId="7F118D67">
      <w:pPr>
        <w:spacing w:before="120" w:after="0" w:line="276" w:lineRule="auto"/>
        <w:ind w:left="-113" w:right="39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>Даты</w:t>
      </w:r>
      <w:r>
        <w:rPr>
          <w:rFonts w:ascii="Times New Roman" w:hAnsi="Times New Roman" w:eastAsia="Calibri" w:cs="Times New Roman"/>
          <w:sz w:val="24"/>
          <w:szCs w:val="24"/>
        </w:rPr>
        <w:t>: 1037г- Софийский собор в Киеве, 1052г.-Софийский собор в Новгороде , 997 – Летописный свод</w:t>
      </w:r>
    </w:p>
    <w:p w14:paraId="6E40E05B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План урока: </w:t>
      </w:r>
    </w:p>
    <w:p w14:paraId="2D705E68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1 Вступительное слово учителя </w:t>
      </w:r>
    </w:p>
    <w:p w14:paraId="7D5B4517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2 Проверка домашнего задания </w:t>
      </w:r>
    </w:p>
    <w:p w14:paraId="25871982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3 Русские земли к началу XII века (работа с картой) </w:t>
      </w:r>
    </w:p>
    <w:p w14:paraId="60823296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4 Городской характер Киевской Руси (работа с документом) </w:t>
      </w:r>
    </w:p>
    <w:p w14:paraId="43E1FE2C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5 Подведение итогов </w:t>
      </w:r>
    </w:p>
    <w:p w14:paraId="5F62E66E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Оборудование:  карта «Киевская Русь XI-XII вв.», плакат с изображение русского города в XI-XII вв., флажки с названиями городов (Киев, Новгород, Чернигов), документы, презентация мультимедийное оборудование . </w:t>
      </w:r>
    </w:p>
    <w:p w14:paraId="51CF0227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     </w:t>
      </w:r>
    </w:p>
    <w:p w14:paraId="1B9A931C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</w:t>
      </w:r>
    </w:p>
    <w:p w14:paraId="237946EA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6A351CFA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Ход урока: </w:t>
      </w:r>
    </w:p>
    <w:p w14:paraId="50DBE48A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Вступительное слово: </w:t>
      </w:r>
    </w:p>
    <w:p w14:paraId="3043057A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На прошлых уроках вы знакомились с Киевской Русью в IX –XI веков. Узнали об образовании этого государства, его развитии, расширении границ, принятии первых законов. Давайте повторим:</w:t>
      </w:r>
    </w:p>
    <w:p w14:paraId="4B8DE929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-«пробежка» по датам, терминам;</w:t>
      </w:r>
    </w:p>
    <w:p w14:paraId="2E6E5F10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-почему Ярослав получил прозвище мудрый? Какие сооружения при нём  появились?</w:t>
      </w:r>
    </w:p>
    <w:p w14:paraId="51373517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-какие племена совершали набеги во время  правления потомков Ярослава Мудрого?</w:t>
      </w:r>
    </w:p>
    <w:p w14:paraId="340362E8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  каково значение Любеческого съезда?</w:t>
      </w:r>
    </w:p>
    <w:p w14:paraId="101094FD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</w:p>
    <w:p w14:paraId="58E92D50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eastAsia="Calibri" w:cs="Times New Roman"/>
          <w:b/>
          <w:sz w:val="24"/>
          <w:szCs w:val="24"/>
        </w:rPr>
        <w:t>. Изучение нового материала</w:t>
      </w:r>
      <w:r>
        <w:rPr>
          <w:rFonts w:ascii="Times New Roman" w:hAnsi="Times New Roman" w:eastAsia="Calibri" w:cs="Times New Roman"/>
          <w:sz w:val="24"/>
          <w:szCs w:val="24"/>
        </w:rPr>
        <w:t xml:space="preserve">: </w:t>
      </w:r>
    </w:p>
    <w:p w14:paraId="2938EEED">
      <w:pPr>
        <w:spacing w:before="100" w:beforeAutospacing="1"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Ой вы, гой еси, люди добрые,</w:t>
      </w:r>
    </w:p>
    <w:p w14:paraId="52761FFC">
      <w:pPr>
        <w:spacing w:before="100" w:beforeAutospacing="1"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Старина новизне низко кланяется.</w:t>
      </w:r>
    </w:p>
    <w:p w14:paraId="1694F144">
      <w:pPr>
        <w:spacing w:before="100" w:beforeAutospacing="1"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Собирайтесь-ка,  люди добрые</w:t>
      </w:r>
    </w:p>
    <w:p w14:paraId="561E1517">
      <w:pPr>
        <w:spacing w:before="100" w:beforeAutospacing="1"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Не  в дорожку-путинку ближнюю, </w:t>
      </w:r>
    </w:p>
    <w:p w14:paraId="641A986D">
      <w:pPr>
        <w:spacing w:before="100" w:beforeAutospacing="1"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А в далекое путешествие,</w:t>
      </w:r>
    </w:p>
    <w:p w14:paraId="41A13DB6">
      <w:pPr>
        <w:spacing w:before="100" w:beforeAutospacing="1"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необычное, непривычное.</w:t>
      </w:r>
    </w:p>
    <w:p w14:paraId="1632C2AC">
      <w:pPr>
        <w:spacing w:before="100" w:beforeAutospacing="1"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Да не за сто верст,</w:t>
      </w:r>
    </w:p>
    <w:p w14:paraId="518A6B36">
      <w:pPr>
        <w:spacing w:before="100" w:beforeAutospacing="1"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Не за тысячу,  а за тысячу лет против времени.</w:t>
      </w:r>
    </w:p>
    <w:p w14:paraId="1B2AE2CB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К XII в. Киевская Русь достигла своего наивысшего развития и расцвета культуры.  Какие факторы этому способствовали? (могут быть даны не точные ответы.) </w:t>
      </w:r>
    </w:p>
    <w:p w14:paraId="7B2BB4A3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-Сегодня мы постараемся дать точный обоснованный ответ .Ответ на этот вопрос вам поможет  найти тема урока: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« Расцвет Руси» </w:t>
      </w:r>
      <w:r>
        <w:rPr>
          <w:rFonts w:ascii="Times New Roman" w:hAnsi="Times New Roman" w:eastAsia="Calibri" w:cs="Times New Roman"/>
          <w:sz w:val="24"/>
          <w:szCs w:val="24"/>
        </w:rPr>
        <w:t>(тема на доске);</w:t>
      </w:r>
      <w:r>
        <w:rPr>
          <w:rFonts w:ascii="Times New Roman" w:hAnsi="Times New Roman" w:eastAsia="Calibri" w:cs="Times New Roman"/>
          <w:b/>
          <w:sz w:val="24"/>
          <w:szCs w:val="24"/>
        </w:rPr>
        <w:t>слайд 1</w:t>
      </w:r>
    </w:p>
    <w:p w14:paraId="14AE3259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В XI-XII вв. Русь было крупнейшим государством Европы  (работа с картой «Киевская Русь XI-XII вв.»):</w:t>
      </w:r>
    </w:p>
    <w:p w14:paraId="60CFF987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 покажите границы государства Киевская Русь </w:t>
      </w:r>
    </w:p>
    <w:p w14:paraId="7FA21109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 назовите соседей на западе и востоке. </w:t>
      </w:r>
    </w:p>
    <w:p w14:paraId="75B7D18D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Глядя на карту, создается видимость единого государства, на самом деле Русь, как и любое феодальное государство этого периода, состояло из множества вотчин. </w:t>
      </w:r>
    </w:p>
    <w:p w14:paraId="7F0ADFF1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-как называется такой процесс? ( феодальная раздробленность)</w:t>
      </w:r>
    </w:p>
    <w:p w14:paraId="111DB019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Вопросы:</w:t>
      </w:r>
    </w:p>
    <w:p w14:paraId="13169E35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что такое вотчина? (всякое владение, переходящее из поколения в поколение)</w:t>
      </w:r>
    </w:p>
    <w:p w14:paraId="7795D742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 кто жил в вотчине? ( князь, бояре, крестьяне смерды, холопы и др.)</w:t>
      </w:r>
    </w:p>
    <w:p w14:paraId="58F5284C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 какой тип хозяйства здесь преобладал? (натуральный)</w:t>
      </w:r>
    </w:p>
    <w:p w14:paraId="332B3B05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что являлось центром вотчины? (центром вотчины был - господский замок, который представлял собой хорошо укрепленную крепость. </w:t>
      </w:r>
      <w:r>
        <w:rPr>
          <w:rFonts w:ascii="Times New Roman" w:hAnsi="Times New Roman" w:eastAsia="Calibri" w:cs="Times New Roman"/>
          <w:b/>
          <w:sz w:val="24"/>
          <w:szCs w:val="24"/>
        </w:rPr>
        <w:t>(слайд2)</w:t>
      </w:r>
    </w:p>
    <w:p w14:paraId="246BD66A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Из таких хорошо укрепленных крепостей возникали города. </w:t>
      </w:r>
      <w:r>
        <w:rPr>
          <w:rFonts w:ascii="Times New Roman" w:hAnsi="Times New Roman" w:eastAsia="Calibri" w:cs="Times New Roman"/>
          <w:b/>
          <w:sz w:val="24"/>
          <w:szCs w:val="24"/>
        </w:rPr>
        <w:t>(слайд 3) .</w:t>
      </w:r>
      <w:r>
        <w:rPr>
          <w:rFonts w:ascii="Times New Roman" w:hAnsi="Times New Roman" w:eastAsia="Calibri" w:cs="Times New Roman"/>
          <w:sz w:val="24"/>
          <w:szCs w:val="24"/>
        </w:rPr>
        <w:t>Численность городов постепенно увеличивалась</w:t>
      </w:r>
      <w:r>
        <w:rPr>
          <w:rFonts w:ascii="Times New Roman" w:hAnsi="Times New Roman" w:eastAsia="Calibri" w:cs="Times New Roman"/>
          <w:b/>
          <w:sz w:val="24"/>
          <w:szCs w:val="24"/>
        </w:rPr>
        <w:t>.  (на доске)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</w:p>
    <w:p w14:paraId="6368A0A6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Вернёмся к городу. Обратите внимание на данный слайд:</w:t>
      </w:r>
    </w:p>
    <w:p w14:paraId="131CC558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-где располагался город? (на холме)</w:t>
      </w:r>
    </w:p>
    <w:p w14:paraId="6A9AD859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-с какой целью город располагали на возвышенности и обносили его рвом? (с целью защиты от врага)</w:t>
      </w:r>
    </w:p>
    <w:p w14:paraId="6D0C257C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-чем же являлся город? (защитным или военным центром). Давайте это отметим.</w:t>
      </w:r>
    </w:p>
    <w:p w14:paraId="2878CCC9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- Древний город делился на аристократический, защищенный «детинец» и менее безопасный, но более удобный  торгово-ремесленый «подол».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(на доску</w:t>
      </w:r>
      <w:r>
        <w:rPr>
          <w:rFonts w:ascii="Times New Roman" w:hAnsi="Times New Roman" w:eastAsia="Calibri" w:cs="Times New Roman"/>
          <w:sz w:val="24"/>
          <w:szCs w:val="24"/>
        </w:rPr>
        <w:t>), другими словами на центр и окраину</w:t>
      </w:r>
    </w:p>
    <w:p w14:paraId="0B94102A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Детинец</w:t>
      </w:r>
      <w:r>
        <w:rPr>
          <w:rFonts w:ascii="Times New Roman" w:hAnsi="Times New Roman" w:eastAsia="Calibri" w:cs="Times New Roman"/>
          <w:sz w:val="24"/>
          <w:szCs w:val="24"/>
        </w:rPr>
        <w:t>- центральная укрепленная часть русского средневекового города.(</w:t>
      </w:r>
      <w:r>
        <w:rPr>
          <w:rFonts w:ascii="Times New Roman" w:hAnsi="Times New Roman" w:eastAsia="Calibri" w:cs="Times New Roman"/>
          <w:b/>
          <w:sz w:val="24"/>
          <w:szCs w:val="24"/>
        </w:rPr>
        <w:t>запись в словарь) слайд 4</w:t>
      </w:r>
    </w:p>
    <w:p w14:paraId="4AFE5F3C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Подол</w:t>
      </w:r>
      <w:r>
        <w:rPr>
          <w:rFonts w:ascii="Times New Roman" w:hAnsi="Times New Roman" w:eastAsia="Calibri" w:cs="Times New Roman"/>
          <w:sz w:val="24"/>
          <w:szCs w:val="24"/>
        </w:rPr>
        <w:t xml:space="preserve">-часть древнерусского города, расположенная у подножья горы на низменном месте, обычно около реки. </w:t>
      </w:r>
      <w:r>
        <w:rPr>
          <w:rFonts w:ascii="Times New Roman" w:hAnsi="Times New Roman" w:eastAsia="Calibri" w:cs="Times New Roman"/>
          <w:b/>
          <w:sz w:val="24"/>
          <w:szCs w:val="24"/>
        </w:rPr>
        <w:t>(запись в словарь)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>слайд 4</w:t>
      </w:r>
    </w:p>
    <w:p w14:paraId="2F9380A4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Как вы думаете кто проживал на каждой из этих территорий? ( детинец заселял князь, бояре, иногда и дружинники; подол – ремесленники, крестьяне. Они же и составляли основную массу городского населения).</w:t>
      </w:r>
    </w:p>
    <w:p w14:paraId="3360CD03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Как вы думаете какие виды ремёсел существовали в киевской Руси? (гончары, кузнецы и др.)Давайте мы с вами убедимся правы мы или нет. Сейчас мы разделимся на три группы и отправимся в путешествие по русским городам XII века. В каждом городе был свой ремесленный район. </w:t>
      </w:r>
    </w:p>
    <w:p w14:paraId="142E1282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Одна группа поедет в Киев и посетит одну из  мастерских  Киевского подола, другая группа на деревянных ладьях поплывет, в Чернигов .  И, наконец, третья группа путешественников плывет в Новгород .  Совершив путешествие вы должны будите ответить на следующие вопросы( учитель зачитывает)</w:t>
      </w:r>
    </w:p>
    <w:p w14:paraId="391FE3D8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--- какое ремесло развито в данном городе;</w:t>
      </w:r>
    </w:p>
    <w:p w14:paraId="2E1B5ACC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--- докажите, что любое ремесло требовало умения, упорства и терпения;</w:t>
      </w:r>
    </w:p>
    <w:p w14:paraId="6186361F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--- покажите, что мастерам было присуще желание трудиться для людей ;</w:t>
      </w:r>
    </w:p>
    <w:p w14:paraId="470F358F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-- покажите, что развитие ремесла способствовало развитию торговли ;</w:t>
      </w:r>
    </w:p>
    <w:p w14:paraId="3274F0AF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Учащиеся в группах получают по три текста, выбирают свой и отвечают на вопросы. </w:t>
      </w:r>
    </w:p>
    <w:p w14:paraId="74E67C80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Работа длиться 7-10 минут. </w:t>
      </w:r>
    </w:p>
    <w:p w14:paraId="50E86484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После завершения работы каждая группа защищает свое мнение, отвечает на вопросы. </w:t>
      </w:r>
    </w:p>
    <w:p w14:paraId="507F3DD5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(по очереди на первый вопрос, остальные обсуждаем вместе)</w:t>
      </w:r>
    </w:p>
    <w:p w14:paraId="41E6C1E6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--- Верно.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Киев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знаменитый город кузнецов. Славились киевские мастера своим оружием, орудиями труда. </w:t>
      </w:r>
      <w:r>
        <w:rPr>
          <w:rFonts w:ascii="Times New Roman" w:hAnsi="Times New Roman" w:eastAsia="Calibri" w:cs="Times New Roman"/>
          <w:b/>
          <w:sz w:val="24"/>
          <w:szCs w:val="24"/>
        </w:rPr>
        <w:t>слайд 5</w:t>
      </w:r>
    </w:p>
    <w:p w14:paraId="69582167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-- </w:t>
      </w:r>
      <w:r>
        <w:rPr>
          <w:rFonts w:ascii="Times New Roman" w:hAnsi="Times New Roman" w:eastAsia="Calibri" w:cs="Times New Roman"/>
          <w:b/>
          <w:sz w:val="24"/>
          <w:szCs w:val="24"/>
        </w:rPr>
        <w:t>Чернигов.</w:t>
      </w:r>
      <w:r>
        <w:rPr>
          <w:rFonts w:ascii="Times New Roman" w:hAnsi="Times New Roman" w:eastAsia="Calibri" w:cs="Times New Roman"/>
          <w:sz w:val="24"/>
          <w:szCs w:val="24"/>
        </w:rPr>
        <w:t xml:space="preserve"> Здесь проживали мастера ювелирного дела .Загорался глаз каждой девушки при виде  красоты этих  изделий </w:t>
      </w:r>
      <w:r>
        <w:rPr>
          <w:rFonts w:ascii="Times New Roman" w:hAnsi="Times New Roman" w:eastAsia="Calibri" w:cs="Times New Roman"/>
          <w:b/>
          <w:sz w:val="24"/>
          <w:szCs w:val="24"/>
        </w:rPr>
        <w:t>(слайд 6)</w:t>
      </w:r>
    </w:p>
    <w:p w14:paraId="7ECAD622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-- </w:t>
      </w:r>
      <w:r>
        <w:rPr>
          <w:rFonts w:ascii="Times New Roman" w:hAnsi="Times New Roman" w:eastAsia="Calibri" w:cs="Times New Roman"/>
          <w:b/>
          <w:sz w:val="24"/>
          <w:szCs w:val="24"/>
        </w:rPr>
        <w:t>Новгород.</w:t>
      </w:r>
      <w:r>
        <w:rPr>
          <w:rFonts w:ascii="Times New Roman" w:hAnsi="Times New Roman" w:eastAsia="Calibri" w:cs="Times New Roman"/>
          <w:sz w:val="24"/>
          <w:szCs w:val="24"/>
        </w:rPr>
        <w:t xml:space="preserve"> Город плотников. Новгородские плотники мастера на все руки: могут и лавку починить и избу срубить, да как ладно.</w:t>
      </w:r>
      <w:r>
        <w:rPr>
          <w:rFonts w:ascii="Times New Roman" w:hAnsi="Times New Roman" w:eastAsia="Calibri" w:cs="Times New Roman"/>
          <w:b/>
          <w:sz w:val="24"/>
          <w:szCs w:val="24"/>
        </w:rPr>
        <w:t>(слайд 7)</w:t>
      </w:r>
    </w:p>
    <w:p w14:paraId="7FB047D7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После третьего вопроса</w:t>
      </w:r>
    </w:p>
    <w:p w14:paraId="7BF8AABE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-</w:t>
      </w:r>
      <w:r>
        <w:rPr>
          <w:rFonts w:ascii="Times New Roman" w:hAnsi="Times New Roman" w:eastAsia="Calibri" w:cs="Times New Roman"/>
          <w:sz w:val="24"/>
          <w:szCs w:val="24"/>
        </w:rPr>
        <w:t>Зачастую ремесленники одной и той же специальности селились вместе, целой улицей давая ей название по виду своей деятельности . Открыли учебник на (с.52).Прочитали.</w:t>
      </w:r>
    </w:p>
    <w:p w14:paraId="5FAA1931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5C8A0D3F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И последний 4 вопрос : способствовало ли развитие  ремесла расширению торговых отношений? ( да конечно, производимые товары ремесленники несли на торги).</w:t>
      </w:r>
    </w:p>
    <w:p w14:paraId="1683FD57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-Давайте подумаем чем же ещё являлись города?( центром  развития ремесла и  торговли) подписать. </w:t>
      </w:r>
      <w:r>
        <w:rPr>
          <w:rFonts w:ascii="Times New Roman" w:hAnsi="Times New Roman" w:eastAsia="Calibri" w:cs="Times New Roman"/>
          <w:b/>
          <w:sz w:val="24"/>
          <w:szCs w:val="24"/>
        </w:rPr>
        <w:t>( на доску)</w:t>
      </w:r>
    </w:p>
    <w:p w14:paraId="55661754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-Физкультминутка.</w:t>
      </w:r>
    </w:p>
    <w:p w14:paraId="0A536217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-Но  только ли ремесло и торговля развивались в городах?  (Развивалась и культура). </w:t>
      </w:r>
    </w:p>
    <w:p w14:paraId="1D134C3D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Для городов была характерна своя городская культура. Здесь зарождались новые профессии: художники, переписчики книг, врачи.В селах и других сельских поселениях  сохранялась старая славянская культура с языческими традициями В это время зарождаются </w:t>
      </w:r>
      <w:r>
        <w:rPr>
          <w:rFonts w:ascii="Times New Roman" w:hAnsi="Times New Roman" w:eastAsia="Calibri" w:cs="Times New Roman"/>
          <w:b/>
          <w:sz w:val="24"/>
          <w:szCs w:val="24"/>
        </w:rPr>
        <w:t>былины</w:t>
      </w:r>
      <w:r>
        <w:rPr>
          <w:rFonts w:ascii="Times New Roman" w:hAnsi="Times New Roman" w:eastAsia="Calibri" w:cs="Times New Roman"/>
          <w:sz w:val="24"/>
          <w:szCs w:val="24"/>
        </w:rPr>
        <w:t xml:space="preserve">(русские народные эпические песни-сказания) </w:t>
      </w:r>
      <w:r>
        <w:rPr>
          <w:rFonts w:ascii="Times New Roman" w:hAnsi="Times New Roman" w:eastAsia="Calibri" w:cs="Times New Roman"/>
          <w:b/>
          <w:sz w:val="24"/>
          <w:szCs w:val="24"/>
        </w:rPr>
        <w:t>( на доску</w:t>
      </w:r>
      <w:r>
        <w:rPr>
          <w:rFonts w:ascii="Times New Roman" w:hAnsi="Times New Roman" w:eastAsia="Calibri" w:cs="Times New Roman"/>
          <w:sz w:val="24"/>
          <w:szCs w:val="24"/>
        </w:rPr>
        <w:t>).Они повествовали  о различных героях и событиях Руси.</w:t>
      </w:r>
      <w:r>
        <w:rPr>
          <w:rFonts w:ascii="Times New Roman" w:hAnsi="Times New Roman" w:eastAsia="Calibri" w:cs="Times New Roman"/>
          <w:b/>
          <w:sz w:val="24"/>
          <w:szCs w:val="24"/>
        </w:rPr>
        <w:t>слайд8</w:t>
      </w:r>
    </w:p>
    <w:p w14:paraId="7B3C3F92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Ребята событий в истории государства было много .Как вы думаете как их удавалось  сохранять и доносить до потомков?( Создавали летописи).  </w:t>
      </w:r>
      <w:r>
        <w:rPr>
          <w:rFonts w:ascii="Times New Roman" w:hAnsi="Times New Roman" w:eastAsia="Calibri" w:cs="Times New Roman"/>
          <w:b/>
          <w:sz w:val="24"/>
          <w:szCs w:val="24"/>
        </w:rPr>
        <w:t>(слайд9)</w:t>
      </w:r>
    </w:p>
    <w:p w14:paraId="4E4AAF87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Ле́топись</w:t>
      </w:r>
      <w:r>
        <w:rPr>
          <w:rFonts w:ascii="Times New Roman" w:hAnsi="Times New Roman" w:eastAsia="Calibri" w:cs="Times New Roman"/>
          <w:sz w:val="24"/>
          <w:szCs w:val="24"/>
        </w:rPr>
        <w:t xml:space="preserve"> — погодово́й, более или менее подробный рассказ о событиях. Еще при Владимире Святославовиче  в 997г. был создан летописный свод, украшенный </w:t>
      </w:r>
      <w:r>
        <w:rPr>
          <w:rFonts w:ascii="Times New Roman" w:hAnsi="Times New Roman" w:eastAsia="Calibri" w:cs="Times New Roman"/>
          <w:b/>
          <w:sz w:val="24"/>
          <w:szCs w:val="24"/>
        </w:rPr>
        <w:t>миниатюрами</w:t>
      </w:r>
      <w:r>
        <w:rPr>
          <w:rFonts w:ascii="Times New Roman" w:hAnsi="Times New Roman" w:eastAsia="Calibri" w:cs="Times New Roman"/>
          <w:sz w:val="24"/>
          <w:szCs w:val="24"/>
        </w:rPr>
        <w:t xml:space="preserve">- маленькими рисунками. </w:t>
      </w:r>
      <w:r>
        <w:rPr>
          <w:rFonts w:ascii="Times New Roman" w:hAnsi="Times New Roman" w:eastAsia="Calibri" w:cs="Times New Roman"/>
          <w:b/>
          <w:sz w:val="24"/>
          <w:szCs w:val="24"/>
        </w:rPr>
        <w:t>(на доску)</w:t>
      </w:r>
    </w:p>
    <w:p w14:paraId="160CEDDF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Самая известная летопись «Повесть временных лет», созданная монахом Киево-Печерского монастыря  Нестором</w:t>
      </w:r>
      <w:r>
        <w:rPr>
          <w:rFonts w:ascii="Times New Roman" w:hAnsi="Times New Roman" w:eastAsia="Calibri" w:cs="Times New Roman"/>
          <w:b/>
          <w:sz w:val="24"/>
          <w:szCs w:val="24"/>
        </w:rPr>
        <w:t>.(  слайд 10)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</w:p>
    <w:p w14:paraId="35318FC4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-Как вы понимаете смысл названия «Повесть временных лет»? (“рассказ повременный о прошедших годах )</w:t>
      </w:r>
    </w:p>
    <w:p w14:paraId="50BF69CB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-Как вы думаете о чём рассказывает данное произведение? (оно рассказывает о происхождении славян, их развитии) </w:t>
      </w:r>
    </w:p>
    <w:p w14:paraId="085321B4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Говоря о летописях , мы можем смело утверждать, что на Руси развивалась…?</w:t>
      </w:r>
    </w:p>
    <w:p w14:paraId="5D1F2CFD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( письменность)</w:t>
      </w:r>
    </w:p>
    <w:p w14:paraId="5B974E20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Ребята ещё раз обратим внимание на древнерусский город. Какие  строения привлекают наше внимание? Верно – церкви, храмы .К роме письменности в городах развивалась архитектура.  В XII веке появились замечательные произведения архитектуры - Софийский собор в Киеве  в1037г</w:t>
      </w:r>
      <w:r>
        <w:rPr>
          <w:rFonts w:ascii="Times New Roman" w:hAnsi="Times New Roman" w:eastAsia="Calibri" w:cs="Times New Roman"/>
          <w:b/>
          <w:sz w:val="24"/>
          <w:szCs w:val="24"/>
        </w:rPr>
        <w:t>( слайд 11</w:t>
      </w:r>
      <w:r>
        <w:rPr>
          <w:rFonts w:ascii="Times New Roman" w:hAnsi="Times New Roman" w:eastAsia="Calibri" w:cs="Times New Roman"/>
          <w:sz w:val="24"/>
          <w:szCs w:val="24"/>
        </w:rPr>
        <w:t xml:space="preserve">) и Новгороде 1052г. </w:t>
      </w:r>
      <w:r>
        <w:rPr>
          <w:rFonts w:ascii="Times New Roman" w:hAnsi="Times New Roman" w:eastAsia="Calibri" w:cs="Times New Roman"/>
          <w:b/>
          <w:sz w:val="24"/>
          <w:szCs w:val="24"/>
        </w:rPr>
        <w:t>( слайд 12</w:t>
      </w:r>
      <w:r>
        <w:rPr>
          <w:rFonts w:ascii="Times New Roman" w:hAnsi="Times New Roman" w:eastAsia="Calibri" w:cs="Times New Roman"/>
          <w:sz w:val="24"/>
          <w:szCs w:val="24"/>
        </w:rPr>
        <w:t>), Дмитриевский собор во Владимире</w:t>
      </w:r>
      <w:r>
        <w:rPr>
          <w:rFonts w:ascii="Times New Roman" w:hAnsi="Times New Roman" w:eastAsia="Calibri" w:cs="Times New Roman"/>
          <w:b/>
          <w:sz w:val="24"/>
          <w:szCs w:val="24"/>
        </w:rPr>
        <w:t>( слайд  13),</w:t>
      </w:r>
      <w:r>
        <w:rPr>
          <w:rFonts w:ascii="Times New Roman" w:hAnsi="Times New Roman" w:eastAsia="Calibri" w:cs="Times New Roman"/>
          <w:sz w:val="24"/>
          <w:szCs w:val="24"/>
        </w:rPr>
        <w:t>украшенные  фресками  и мозаикой</w:t>
      </w:r>
      <w:r>
        <w:rPr>
          <w:rFonts w:ascii="Times New Roman" w:hAnsi="Times New Roman" w:eastAsia="Calibri" w:cs="Times New Roman"/>
          <w:b/>
          <w:sz w:val="24"/>
          <w:szCs w:val="24"/>
        </w:rPr>
        <w:t>( слайд 14</w:t>
      </w:r>
      <w:r>
        <w:rPr>
          <w:rFonts w:ascii="Times New Roman" w:hAnsi="Times New Roman" w:eastAsia="Calibri" w:cs="Times New Roman"/>
          <w:sz w:val="24"/>
          <w:szCs w:val="24"/>
        </w:rPr>
        <w:t>) .Данные памятники до сих пор поражают своей красотой.</w:t>
      </w:r>
    </w:p>
    <w:p w14:paraId="150179FC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Итак мы узнали, что в городах  развивалась письменность,  появлялись литературные памятники-былины, архитектурные сооружения.</w:t>
      </w:r>
    </w:p>
    <w:p w14:paraId="7A04AA06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-Чем же ещё являлись города?  (центрами культуры</w:t>
      </w:r>
      <w:r>
        <w:rPr>
          <w:rFonts w:ascii="Times New Roman" w:hAnsi="Times New Roman" w:eastAsia="Calibri" w:cs="Times New Roman"/>
          <w:b/>
          <w:sz w:val="24"/>
          <w:szCs w:val="24"/>
        </w:rPr>
        <w:t>)( на доску)</w:t>
      </w:r>
    </w:p>
    <w:p w14:paraId="40C7CDF6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6A43BDDD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 Закрепление изученного: </w:t>
      </w:r>
      <w:r>
        <w:rPr>
          <w:rFonts w:ascii="Times New Roman" w:hAnsi="Times New Roman" w:eastAsia="Calibri" w:cs="Times New Roman"/>
          <w:sz w:val="24"/>
          <w:szCs w:val="24"/>
        </w:rPr>
        <w:t>Итак сегодня мы познакомились с культурой Руси начала 12 века. Посмотрите на доску, вспомните о чём мы сегодня с вами говорили  и ответьте на вопрос заданный мною в начале урока:</w:t>
      </w:r>
    </w:p>
    <w:p w14:paraId="543CD262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- Какие факторы способствовали расцвету Руси в 12 веке?</w:t>
      </w:r>
      <w:r>
        <w:rPr>
          <w:rFonts w:ascii="Times New Roman" w:hAnsi="Times New Roman" w:eastAsia="Calibri" w:cs="Times New Roman"/>
          <w:sz w:val="24"/>
          <w:szCs w:val="24"/>
        </w:rPr>
        <w:t xml:space="preserve">  -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(слайд 15)</w:t>
      </w:r>
    </w:p>
    <w:p w14:paraId="6BF1651F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-А теперь проверим насколько: хорошо вы  усвоили тему. Выполним тест. </w:t>
      </w:r>
      <w:r>
        <w:rPr>
          <w:rFonts w:ascii="Times New Roman" w:hAnsi="Times New Roman" w:eastAsia="Calibri" w:cs="Times New Roman"/>
          <w:b/>
          <w:sz w:val="24"/>
          <w:szCs w:val="24"/>
        </w:rPr>
        <w:t>(слайд 16)</w:t>
      </w:r>
    </w:p>
    <w:p w14:paraId="072E34D0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Выставление оценок :(слайд 17)</w:t>
      </w:r>
    </w:p>
    <w:p w14:paraId="2CFD3489">
      <w:pPr>
        <w:spacing w:after="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Вывод</w:t>
      </w:r>
    </w:p>
    <w:p w14:paraId="5B36B504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-: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Общая культура, язык соединяла  племена, живущие на территории киевской Руси в XII веке в единую древнерусскую народность. </w:t>
      </w:r>
    </w:p>
    <w:p w14:paraId="103846E6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-И на последок я вас попрошу оставить мне ваше настроение от нашего урока.( разрисовывают смайлики).</w:t>
      </w:r>
    </w:p>
    <w:p w14:paraId="7B858933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58C02D84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eastAsia="Calibri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</w:p>
    <w:p w14:paraId="3DA77CA2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-§6 , даты и новые термины записать в словарь, подготовиться к контрольной работе §1-6.</w:t>
      </w:r>
    </w:p>
    <w:p w14:paraId="66E2042E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Текст 1 </w:t>
      </w:r>
    </w:p>
    <w:p w14:paraId="31F963F3">
      <w:pPr>
        <w:spacing w:after="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Кузница. Гудит пламя в кузнечном горне. Мастер раздувает его мехами, и рубаха уже промокла от пота. Много умения и силы должно быть у мастера кузница. Огромными клещами мастер выхватывает из горна полосы металла, одни бросает на наковальню, другие закаливает, опуская в большой горшок с холодной водой. Постукивая молотком начинает ковать меч. Несколько ударов и меч готов. Сколько терпения должно быть у мастера, чтобы меч получился прочным. </w:t>
      </w:r>
    </w:p>
    <w:p w14:paraId="2B61774D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-- Никогда не сломается он в бою. </w:t>
      </w:r>
    </w:p>
    <w:p w14:paraId="7A3DBD45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-- Пора на ярмарку!- торопит мастер сына. </w:t>
      </w:r>
    </w:p>
    <w:p w14:paraId="43511F0C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Приехали в Киев заморские купцы, хотят закупить мечей побольше и узнать секрет их изготовления. </w:t>
      </w:r>
    </w:p>
    <w:p w14:paraId="3A4F90FE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36634552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drawing>
          <wp:inline distT="0" distB="0" distL="0" distR="0">
            <wp:extent cx="1657350" cy="1657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A0A352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Текст 2 </w:t>
      </w:r>
    </w:p>
    <w:p w14:paraId="60A770F7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Вот и златоуст Иван с учеником Ярошкой приступили к работе. </w:t>
      </w:r>
    </w:p>
    <w:p w14:paraId="35C15C19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-- Формочку для браслета - объясняет Иван, делаем сначала из воска. Неровности и заусенцы снимем маленьким напильником. Трудно выбить на браслете рисунок. Эх, Ярошка, Ярошка! Неровно в одном месте ударил. Наш брат златокузнец ошибаться никак не может. Ты же знаешь, мы работаем для радости людей. В Чернигове ведь у нас ни одна молодка не выйдет на улицу без наших с тобой сережек, и браслетов. Да и в других городах тоже. </w:t>
      </w:r>
    </w:p>
    <w:p w14:paraId="4CFFD40E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2239C870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drawing>
          <wp:inline distT="0" distB="0" distL="0" distR="0">
            <wp:extent cx="1657350" cy="16573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66971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4A13BC62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72CFFCE0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4E89D529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Текст 3 </w:t>
      </w:r>
    </w:p>
    <w:p w14:paraId="4672E35C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Новгородский плотник Ефим быстро починил путешественникам пострадавшую ладью. </w:t>
      </w:r>
    </w:p>
    <w:p w14:paraId="3F36ECD9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 Плотниками Новгород стоит- говорит Ефим,- и славиться. Мостовые из дубовых досок сделаны. Избы наши ладно срублены. Наши плотники- огородники город дважды окружили великой стеной, высотой в пять человеческих ростов. Столы, скамейки, тарелки, чашки, ложки- вся домашняя утварь и посуда тоже плотниками сделана. </w:t>
      </w:r>
    </w:p>
    <w:p w14:paraId="1A8E9226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-- нелегкая эта работа. Тут самое главное – терпение.</w:t>
      </w:r>
    </w:p>
    <w:p w14:paraId="62F87E9E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drawing>
          <wp:inline distT="0" distB="0" distL="0" distR="0">
            <wp:extent cx="1657350" cy="16573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CF5F94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2C96B26D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11199E39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67F8D81B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1103F78E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3BFA9F99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08A9310A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0FB5F21B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5853B2A9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1BB212E4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53CBA225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15D19625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2E23FF19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3423E2DC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1F74F4F4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Город:</w:t>
      </w:r>
    </w:p>
    <w:p w14:paraId="70951D71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Центр  ремесла и торговли</w:t>
      </w:r>
    </w:p>
    <w:p w14:paraId="27F680B4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Центр культуры</w:t>
      </w:r>
    </w:p>
    <w:p w14:paraId="48A0D2A5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Военный центр</w:t>
      </w:r>
    </w:p>
    <w:p w14:paraId="483205BE">
      <w:pPr>
        <w:tabs>
          <w:tab w:val="center" w:pos="4677"/>
        </w:tabs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Численность городов увеличичается</w:t>
      </w:r>
      <w:r>
        <w:rPr>
          <w:rFonts w:ascii="Times New Roman" w:hAnsi="Times New Roman" w:eastAsia="Calibri" w:cs="Times New Roman"/>
          <w:sz w:val="24"/>
          <w:szCs w:val="24"/>
        </w:rPr>
        <w:tab/>
      </w:r>
    </w:p>
    <w:p w14:paraId="65A649DF">
      <w:p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</w:p>
    <w:p w14:paraId="2B033C38">
      <w:p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Детинец</w:t>
      </w:r>
    </w:p>
    <w:p w14:paraId="01A88A98">
      <w:p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Подол</w:t>
      </w:r>
    </w:p>
    <w:p w14:paraId="7F47A76E">
      <w:p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Былина</w:t>
      </w:r>
    </w:p>
    <w:p w14:paraId="4DA1DBE8">
      <w:p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Летопись</w:t>
      </w:r>
    </w:p>
    <w:p w14:paraId="6352018F">
      <w:p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Мозаика</w:t>
      </w:r>
    </w:p>
    <w:p w14:paraId="0EDA3326">
      <w:p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Фреска</w:t>
      </w:r>
    </w:p>
    <w:p w14:paraId="2A95D583">
      <w:p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Миниатюра</w:t>
      </w:r>
    </w:p>
    <w:p w14:paraId="16347D9C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1ED75671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bookmarkStart w:id="0" w:name="_GoBack"/>
      <w:bookmarkEnd w:id="0"/>
    </w:p>
    <w:p w14:paraId="291812F3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1.В 12в. В Киевской Руси военными центрами служили:</w:t>
      </w:r>
    </w:p>
    <w:p w14:paraId="3D7C9600">
      <w:pPr>
        <w:spacing w:after="0" w:line="276" w:lineRule="auto"/>
        <w:ind w:left="72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1)пограничные укрепления;</w:t>
      </w:r>
    </w:p>
    <w:p w14:paraId="577651D8">
      <w:pPr>
        <w:spacing w:after="0" w:line="276" w:lineRule="auto"/>
        <w:ind w:left="72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2)специальные крепости;</w:t>
      </w:r>
    </w:p>
    <w:p w14:paraId="3B2465AC">
      <w:pPr>
        <w:spacing w:after="0" w:line="276" w:lineRule="auto"/>
        <w:ind w:left="72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3)города</w:t>
      </w:r>
    </w:p>
    <w:p w14:paraId="1DD950BA">
      <w:pPr>
        <w:spacing w:after="0" w:line="276" w:lineRule="auto"/>
        <w:ind w:left="72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4)населённые пункты</w:t>
      </w:r>
    </w:p>
    <w:p w14:paraId="16800F87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2..Основную массу населения городов в 12в. Составляли:</w:t>
      </w:r>
    </w:p>
    <w:p w14:paraId="19EC865A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1)воины-дружинники;</w:t>
      </w:r>
    </w:p>
    <w:p w14:paraId="548119D0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2)бояре;</w:t>
      </w:r>
    </w:p>
    <w:p w14:paraId="636DEBF4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3) ремесленники;</w:t>
      </w:r>
    </w:p>
    <w:p w14:paraId="7539AF7D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4) крестьяне;</w:t>
      </w:r>
    </w:p>
    <w:p w14:paraId="3EBF6315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3.В киевской Руси центрами торговли были:</w:t>
      </w:r>
    </w:p>
    <w:p w14:paraId="665F524B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1)ярмарки</w:t>
      </w:r>
    </w:p>
    <w:p w14:paraId="55CA7753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2)торговые поселки  в приграничных районах</w:t>
      </w:r>
    </w:p>
    <w:p w14:paraId="42CB10E8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3)города</w:t>
      </w:r>
    </w:p>
    <w:p w14:paraId="53F6FAD7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4)лишь Новгород и Киев</w:t>
      </w:r>
    </w:p>
    <w:p w14:paraId="2B4AE28D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4.Первый летописный свод на Руси был составлен…году?</w:t>
      </w:r>
    </w:p>
    <w:p w14:paraId="1DA89EC5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  1)997     2)1110       3)1119              4)1154</w:t>
      </w:r>
    </w:p>
    <w:p w14:paraId="340377FC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5.Автором «Повести временных лет» был:</w:t>
      </w:r>
    </w:p>
    <w:p w14:paraId="16A0A1AE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1)Никон   2)Владимир      3)Нестор        4) Олег</w:t>
      </w:r>
    </w:p>
    <w:p w14:paraId="3E7FCE9D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</w:t>
      </w:r>
    </w:p>
    <w:p w14:paraId="5DDD22EF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64EE2826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2A4D4B73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Проверим:                                                               Оценка:</w:t>
      </w:r>
    </w:p>
    <w:p w14:paraId="79B4316A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1)-----3                                                                       «5»- все верно</w:t>
      </w:r>
    </w:p>
    <w:p w14:paraId="4A8FB6CE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2)----3                                                                        «4»-1 ошибка</w:t>
      </w:r>
    </w:p>
    <w:p w14:paraId="7F79C772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3)----3                                                                        «3» -2 ошибки</w:t>
      </w:r>
    </w:p>
    <w:p w14:paraId="2B777DDB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4)----1                                                                        «2» - 3 и более ошибок</w:t>
      </w:r>
    </w:p>
    <w:p w14:paraId="297D957B">
      <w:pPr>
        <w:spacing w:after="0" w:line="276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5)----3</w:t>
      </w:r>
    </w:p>
    <w:p w14:paraId="5038CB7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1701" w:bottom="1134" w:left="85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DD"/>
    <w:rsid w:val="000B415D"/>
    <w:rsid w:val="008404DD"/>
    <w:rsid w:val="009442F0"/>
    <w:rsid w:val="00CB61E2"/>
    <w:rsid w:val="023B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1732</Words>
  <Characters>9878</Characters>
  <Lines>82</Lines>
  <Paragraphs>23</Paragraphs>
  <TotalTime>2</TotalTime>
  <ScaleCrop>false</ScaleCrop>
  <LinksUpToDate>false</LinksUpToDate>
  <CharactersWithSpaces>11587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2025-02-18T10:56:00Z</dcterms:created>
  <dc:creator>Директор</dc:creator>
  <cp:lastModifiedBy>User</cp:lastModifiedBy>
  <dcterms:modified xsi:type="dcterms:W3CDTF">2025-03-14T10:28:51Z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4D16085DE4584F518B5EAAEE3F69DB17_12</vt:lpwstr>
  </property>
</Properties>
</file>