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99E" w:rsidRPr="0031299E" w:rsidRDefault="003B0686" w:rsidP="0031299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</w:t>
      </w:r>
      <w:bookmarkStart w:id="0" w:name="_GoBack"/>
      <w:bookmarkEnd w:id="0"/>
      <w:r w:rsidR="0031299E" w:rsidRPr="003129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129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урока по русскому языку во 2 </w:t>
      </w:r>
      <w:r w:rsidR="0031299E" w:rsidRPr="003129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классе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</w:t>
      </w:r>
      <w:proofErr w:type="gramStart"/>
      <w:r w:rsidRPr="003129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теме: </w:t>
      </w: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129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gramEnd"/>
      <w:r w:rsidRPr="003129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Правописание слов с безударным гласным звуком в корне»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урока</w:t>
      </w: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Урок открытия новых знаний.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цель урока</w:t>
      </w: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создать условия для формирования у учащихся представлений о способах проверки безударного гласного звука в корне.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3129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образовательные</w:t>
      </w: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сформировать умение различать слова с безударными гласными в корне, подбирать проверочные слова для проверки безударного гласного звука в корне с помощью подбора однокоренных слов или изменения формы слова</w:t>
      </w:r>
    </w:p>
    <w:p w:rsidR="0031299E" w:rsidRPr="0031299E" w:rsidRDefault="0031299E" w:rsidP="0031299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развивающие</w:t>
      </w: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содействовать развитию орфографической зоркости, речи, памяти, мышления, расширению словарного запаса, навыков самоконтроля;</w:t>
      </w:r>
    </w:p>
    <w:p w:rsidR="0031299E" w:rsidRPr="0031299E" w:rsidRDefault="0031299E" w:rsidP="0031299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воспитательные</w:t>
      </w: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содействовать воспитанию культуры общения, умению работать самостоятельно и коллективно.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результаты: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результаты:</w:t>
      </w:r>
    </w:p>
    <w:p w:rsidR="0031299E" w:rsidRPr="0031299E" w:rsidRDefault="0031299E" w:rsidP="0031299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языка как средства устного и письменного общения, а себя – как носителя русского языка;</w:t>
      </w:r>
    </w:p>
    <w:p w:rsidR="0031299E" w:rsidRPr="0031299E" w:rsidRDefault="0031299E" w:rsidP="0031299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внутренняя позиция школьника на уровне положительного отношения к занятиям русским языком;</w:t>
      </w:r>
    </w:p>
    <w:p w:rsidR="0031299E" w:rsidRPr="0031299E" w:rsidRDefault="0031299E" w:rsidP="0031299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овладение элементами способности оценивать свои достижения и </w:t>
      </w:r>
      <w:proofErr w:type="gramStart"/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трудности</w:t>
      </w:r>
      <w:proofErr w:type="gramEnd"/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достижения товарищей; готовность совместно с учителем искать способы преодоления трудностей.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3129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3129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результаты: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 УУД</w:t>
      </w: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1299E" w:rsidRPr="0031299E" w:rsidRDefault="0031299E" w:rsidP="0031299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18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и понимание указанного учебного текста, нахождение в нём определённых сведений;</w:t>
      </w:r>
    </w:p>
    <w:p w:rsidR="0031299E" w:rsidRPr="0031299E" w:rsidRDefault="0031299E" w:rsidP="0031299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18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деятельности по упражнению в выборе проверочных слов;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Регулятивные УУД:</w:t>
      </w:r>
    </w:p>
    <w:p w:rsidR="0031299E" w:rsidRPr="0031299E" w:rsidRDefault="0031299E" w:rsidP="0031299E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понимание, присвоение и сохранение учебной задачи;</w:t>
      </w:r>
    </w:p>
    <w:p w:rsidR="0031299E" w:rsidRPr="0031299E" w:rsidRDefault="0031299E" w:rsidP="0031299E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своих действий для решения конкретных языковых и речевых задач;</w:t>
      </w:r>
    </w:p>
    <w:p w:rsidR="0031299E" w:rsidRPr="0031299E" w:rsidRDefault="0031299E" w:rsidP="0031299E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действие по намеченному плану;</w:t>
      </w:r>
    </w:p>
    <w:p w:rsidR="0031299E" w:rsidRPr="0031299E" w:rsidRDefault="0031299E" w:rsidP="0031299E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 действия самоконтроля по ходу деятельности и после завершения;</w:t>
      </w:r>
    </w:p>
    <w:p w:rsidR="0031299E" w:rsidRPr="0031299E" w:rsidRDefault="0031299E" w:rsidP="0031299E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оценивание своих действий и полученного результата.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 УУД:</w:t>
      </w:r>
    </w:p>
    <w:p w:rsidR="0031299E" w:rsidRPr="0031299E" w:rsidRDefault="0031299E" w:rsidP="0031299E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общей беседе, выполнение принятых правил речевого поведения;</w:t>
      </w:r>
    </w:p>
    <w:p w:rsidR="0031299E" w:rsidRPr="0031299E" w:rsidRDefault="0031299E" w:rsidP="0031299E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совместной деятельности;</w:t>
      </w:r>
    </w:p>
    <w:p w:rsidR="0031299E" w:rsidRPr="0031299E" w:rsidRDefault="0031299E" w:rsidP="0031299E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работать в парах;</w:t>
      </w:r>
    </w:p>
    <w:p w:rsidR="0031299E" w:rsidRPr="0031299E" w:rsidRDefault="0031299E" w:rsidP="0031299E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высказывание своего мнения по обсуждаемым вопросам, объяснение его; понимание возможности существования других точек зрения, стремление к их пониманию.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обучения</w:t>
      </w: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частично - поисковый, продуктивно - практический, инструктивно - практический, наглядно - иллюстративный.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организации познавательной деятельности обучающихся</w:t>
      </w: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1299E" w:rsidRPr="0031299E" w:rsidRDefault="0031299E" w:rsidP="0031299E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фронтальная работа;</w:t>
      </w:r>
    </w:p>
    <w:p w:rsidR="0031299E" w:rsidRPr="0031299E" w:rsidRDefault="0031299E" w:rsidP="0031299E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парах;</w:t>
      </w:r>
    </w:p>
    <w:p w:rsidR="0031299E" w:rsidRPr="0031299E" w:rsidRDefault="0031299E" w:rsidP="0031299E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работа.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Средства, обеспечивающие учебный процесс на уроке</w:t>
      </w:r>
      <w:r w:rsidRPr="003129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дидактические карточки для каждого ученика, компьютер, мультимедиа, проектор, интерактивная доска.</w:t>
      </w:r>
    </w:p>
    <w:p w:rsidR="0031299E" w:rsidRPr="0031299E" w:rsidRDefault="0031299E" w:rsidP="0031299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урока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I. Мобилизующее начало (психологический настрой на работу).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Pr="0031299E">
        <w:rPr>
          <w:rFonts w:ascii="Helvetica Neue" w:eastAsia="Times New Roman" w:hAnsi="Helvetica Neue" w:cs="Calibri"/>
          <w:color w:val="333333"/>
          <w:sz w:val="28"/>
          <w:szCs w:val="28"/>
          <w:lang w:eastAsia="ru-RU"/>
        </w:rPr>
        <w:t>.</w:t>
      </w:r>
      <w:r w:rsidRPr="0031299E">
        <w:rPr>
          <w:rFonts w:ascii="Helvetica Neue" w:eastAsia="Times New Roman" w:hAnsi="Helvetica Neue" w:cs="Calibri"/>
          <w:color w:val="333333"/>
          <w:sz w:val="21"/>
          <w:szCs w:val="21"/>
          <w:lang w:eastAsia="ru-RU"/>
        </w:rPr>
        <w:t> </w:t>
      </w:r>
      <w:r w:rsidRPr="003129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Прозвенел звонок, начинается урок русского языка.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улыбнусь вам, и вы улыбнитесь друг другу и подумайте, как хорошо, что мы сегодня все вместе. Мы спокойны, добры, приветливы. Мы все здоровы. Глубоко вздохните и выдохните. Вдохните в себя воздух, тепло солнечных лучей. Я желаю вам хорошего настроения и бережного отношения друг другу.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Сядьте правильно.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Откройте тетради. Запишите число. Классная работа.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Напишите соединение заглавной буквы </w:t>
      </w:r>
      <w:r w:rsidRPr="0031299E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Н</w:t>
      </w:r>
      <w:r w:rsidRPr="0031299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со строчной. Обратите внимание на наклон буквы. Наклонные прямые должны быть одной высоты. Красота буквы зависит от одинакового наклона у обоих элементов и правильного расстояния между ними.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Посмотрите на доску, прочитайте написанные на ней слова.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ноябрь Незнайка новый навредит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Есть ли здесь словарное слово? Назовите его. </w:t>
      </w:r>
      <w:r w:rsidRPr="0031299E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(</w:t>
      </w:r>
      <w:r w:rsidRPr="0031299E">
        <w:rPr>
          <w:rFonts w:ascii="Times New Roman" w:eastAsia="Times New Roman" w:hAnsi="Times New Roman" w:cs="Times New Roman"/>
          <w:b/>
          <w:bCs/>
          <w:i/>
          <w:iCs/>
          <w:color w:val="00000A"/>
          <w:sz w:val="28"/>
          <w:szCs w:val="28"/>
          <w:lang w:eastAsia="ru-RU"/>
        </w:rPr>
        <w:t>ноябрь</w:t>
      </w:r>
      <w:r w:rsidRPr="0031299E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)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Почему слово </w:t>
      </w:r>
      <w:r w:rsidRPr="0031299E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Незнайка</w:t>
      </w:r>
      <w:r w:rsidRPr="0031299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написано с большой буквы? </w:t>
      </w:r>
      <w:r w:rsidRPr="0031299E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(</w:t>
      </w:r>
      <w:r w:rsidRPr="0031299E">
        <w:rPr>
          <w:rFonts w:ascii="Times New Roman" w:eastAsia="Times New Roman" w:hAnsi="Times New Roman" w:cs="Times New Roman"/>
          <w:b/>
          <w:bCs/>
          <w:i/>
          <w:iCs/>
          <w:color w:val="00000A"/>
          <w:sz w:val="28"/>
          <w:szCs w:val="28"/>
          <w:lang w:eastAsia="ru-RU"/>
        </w:rPr>
        <w:t>Имя героя мультфильма</w:t>
      </w:r>
      <w:r w:rsidRPr="0031299E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)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Подберите к слову новый антоним. </w:t>
      </w:r>
      <w:r w:rsidRPr="0031299E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(</w:t>
      </w:r>
      <w:r w:rsidRPr="0031299E">
        <w:rPr>
          <w:rFonts w:ascii="Times New Roman" w:eastAsia="Times New Roman" w:hAnsi="Times New Roman" w:cs="Times New Roman"/>
          <w:b/>
          <w:bCs/>
          <w:i/>
          <w:iCs/>
          <w:color w:val="00000A"/>
          <w:sz w:val="28"/>
          <w:szCs w:val="28"/>
          <w:lang w:eastAsia="ru-RU"/>
        </w:rPr>
        <w:t>старый</w:t>
      </w:r>
      <w:r w:rsidRPr="0031299E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)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Спишите слова и подчеркните слабые места в словах.</w:t>
      </w:r>
    </w:p>
    <w:p w:rsidR="0031299E" w:rsidRPr="0031299E" w:rsidRDefault="0031299E" w:rsidP="003129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2. Словарная работа</w:t>
      </w:r>
    </w:p>
    <w:p w:rsidR="0031299E" w:rsidRPr="0031299E" w:rsidRDefault="0031299E" w:rsidP="003129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Отгадайте загадку: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Быстро плавает в пруду,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Ловит целый день </w:t>
      </w:r>
      <w:proofErr w:type="gramStart"/>
      <w:r w:rsidRPr="0031299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еду.</w:t>
      </w:r>
      <w:r w:rsidRPr="0031299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br/>
        <w:t>«</w:t>
      </w:r>
      <w:proofErr w:type="gramEnd"/>
      <w:r w:rsidRPr="0031299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Кто же ты? Шепни на ушко». </w:t>
      </w:r>
      <w:r w:rsidRPr="0031299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br/>
        <w:t xml:space="preserve">« </w:t>
      </w:r>
      <w:proofErr w:type="spellStart"/>
      <w:r w:rsidRPr="0031299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Ква</w:t>
      </w:r>
      <w:proofErr w:type="spellEnd"/>
      <w:r w:rsidRPr="0031299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!» – ответила </w:t>
      </w:r>
      <w:r w:rsidRPr="0031299E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(лягушка).</w:t>
      </w:r>
    </w:p>
    <w:p w:rsidR="0031299E" w:rsidRPr="0031299E" w:rsidRDefault="0031299E" w:rsidP="003129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Султан подготовил сообщение о лягушках.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Лягушки - полезнейшие существа, так как поедая насекомых, в том числе — вредных, регулируют их численность, спасая наши огороды от слизняков, жуков, улиток. Они живут и в воде, и на суше.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lastRenderedPageBreak/>
        <w:t>- Изначально это </w:t>
      </w:r>
      <w:r w:rsidRPr="0031299E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слово</w:t>
      </w:r>
      <w:r w:rsidRPr="0031299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 имело вид </w:t>
      </w:r>
      <w:proofErr w:type="spellStart"/>
      <w:r w:rsidRPr="0031299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лягуха</w:t>
      </w:r>
      <w:proofErr w:type="spellEnd"/>
      <w:r w:rsidRPr="0031299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, а образовано оно от существительного </w:t>
      </w:r>
      <w:proofErr w:type="spellStart"/>
      <w:r w:rsidRPr="0031299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ляга</w:t>
      </w:r>
      <w:proofErr w:type="spellEnd"/>
      <w:r w:rsidRPr="0031299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– «нога». Своему названию это хладнокровное животное обязано длинным задним ногам.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Запишите еще раз это слово через запятую. Постарайтесь продиктовать себе это слово, напишите по памяти, не глядя на доску.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Поставьте ударение простым карандашом в слове и подчеркните гласную, которую нужно запомнить. </w:t>
      </w:r>
      <w:r w:rsidRPr="0031299E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(л</w:t>
      </w:r>
      <w:r w:rsidRPr="0031299E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u w:val="single"/>
          <w:lang w:eastAsia="ru-RU"/>
        </w:rPr>
        <w:t>я</w:t>
      </w:r>
      <w:r w:rsidRPr="0031299E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гушка)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Теперь выполним звукобуквенный разбор этого слова. Ставим ударение, определяем количество звуков и букв, а также количество слогов. 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 xml:space="preserve">(7 букв и звуков, 3 слога </w:t>
      </w:r>
      <w:proofErr w:type="gramStart"/>
      <w:r w:rsidRPr="0031299E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ля-</w:t>
      </w:r>
      <w:proofErr w:type="spellStart"/>
      <w:r w:rsidRPr="0031299E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гу</w:t>
      </w:r>
      <w:proofErr w:type="spellEnd"/>
      <w:proofErr w:type="gramEnd"/>
      <w:r w:rsidRPr="0031299E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-</w:t>
      </w:r>
      <w:proofErr w:type="spellStart"/>
      <w:r w:rsidRPr="0031299E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шка</w:t>
      </w:r>
      <w:proofErr w:type="spellEnd"/>
      <w:r w:rsidRPr="0031299E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)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Попробуем составить предложение с этим словом.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В нашем пруду плавает и квакает лягушка.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II. Актуализация знаний.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</w:t>
      </w:r>
      <w:r w:rsidRPr="0031299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Подготовить детей к изучению нового материала через постановку проблемной ситуации.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Я хочу вам рассказать историю.</w:t>
      </w:r>
      <w:r w:rsidRPr="003129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Дима написал своему другу Коле записку: “Приходи сегодня вечером с мечом, сыграем”. Коля записку прочитал и пообещал прийти. Собрались ребята </w:t>
      </w:r>
      <w:proofErr w:type="gramStart"/>
      <w:r w:rsidRPr="003129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вечером.</w:t>
      </w:r>
      <w:r w:rsidRPr="003129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“</w:t>
      </w:r>
      <w:proofErr w:type="gramEnd"/>
      <w:r w:rsidRPr="003129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Мяч будет, – сказал товарищам Дима. – Колька принесет</w:t>
      </w:r>
      <w:proofErr w:type="gramStart"/>
      <w:r w:rsidRPr="003129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”.</w:t>
      </w:r>
      <w:r w:rsidRPr="003129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Пришел</w:t>
      </w:r>
      <w:proofErr w:type="gramEnd"/>
      <w:r w:rsidRPr="003129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Коля, а в руках у него вместо мяча был деревянный меч.</w:t>
      </w:r>
      <w:r w:rsidRPr="003129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Ребята расстроились, что не придется поиграть в футбол.</w:t>
      </w:r>
      <w:r w:rsidRPr="003129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Почему так получилось?</w:t>
      </w:r>
      <w:r w:rsidRPr="003129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Какое правило не знал Дима?</w:t>
      </w:r>
      <w:r w:rsidRPr="003129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Как правильно записать это слово?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 м…</w:t>
      </w:r>
      <w:proofErr w:type="spellStart"/>
      <w:r w:rsidRPr="003129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чом</w:t>
      </w:r>
      <w:proofErr w:type="spellEnd"/>
      <w:r w:rsidRPr="003129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– мяч – с м</w:t>
      </w:r>
      <w:r w:rsidRPr="003129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я</w:t>
      </w:r>
      <w:r w:rsidRPr="003129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чом </w:t>
      </w:r>
      <w:r w:rsidRPr="003129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(на доске)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  <w:lang w:eastAsia="ru-RU"/>
        </w:rPr>
        <w:t>Произношение отличается от написания, поэтому необходимо подбирать проверочное слово.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Ударные гласные всегда слышатся так, как пишутся.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Безударные гласные не всегда пишутся и слышатся одинаково.</w:t>
      </w:r>
    </w:p>
    <w:p w:rsidR="0031299E" w:rsidRPr="0031299E" w:rsidRDefault="0031299E" w:rsidP="003129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III. Постановка цели и задач урока. Мотивация учебной деятельности учащихся</w:t>
      </w:r>
      <w:r w:rsidRPr="0031299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</w:p>
    <w:p w:rsidR="0031299E" w:rsidRPr="0031299E" w:rsidRDefault="0031299E" w:rsidP="003129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Откройте учебники на с. 93, прочитайте тему урока. (Правописание слов с безударным гласным звуком в корне.)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Чем мы будем заниматься на уроке? (Учиться писать слова с безударным гласным звуком в корне слова.)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такое корень? (Главная часть родственных слов, в ней заключено общее лексическое значение родственных слов.)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Упр. 142 (с. 93).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первую пару слов. Чем отличаются слова? (</w:t>
      </w:r>
      <w:r w:rsidRPr="003129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Тигр</w:t>
      </w: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один, </w:t>
      </w:r>
      <w:r w:rsidRPr="003129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тигры</w:t>
      </w: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много. Отличаются количеством предметов.)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Чем отличаются слова во второй паре? (Они обозначают один и тот же предмет, но </w:t>
      </w:r>
      <w:r w:rsidRPr="003129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береза</w:t>
      </w: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одна, </w:t>
      </w:r>
      <w:r w:rsidRPr="003129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березы</w:t>
      </w: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много.)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Это формы одного и того же слова.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Прочитайте слова второй группы. Можно ли сказать, что </w:t>
      </w:r>
      <w:r w:rsidRPr="003129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тигр</w:t>
      </w: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3129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тигренок</w:t>
      </w: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это одно и то же слово? (Нет. </w:t>
      </w:r>
      <w:r w:rsidRPr="003129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Тигр</w:t>
      </w: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взрослое животное, </w:t>
      </w:r>
      <w:r w:rsidRPr="003129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тигренок</w:t>
      </w: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детеныш тигра. Это однокоренные слова.)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</w:t>
      </w:r>
      <w:r w:rsidRPr="003129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Береза</w:t>
      </w: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3129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березовый</w:t>
      </w: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это формы одного слова или однокоренные слова? (Это однокоренные слова, у них разное лексическое значение. </w:t>
      </w:r>
      <w:r w:rsidRPr="003129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Береза</w:t>
      </w: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дерево, </w:t>
      </w:r>
      <w:r w:rsidRPr="003129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березовый</w:t>
      </w: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это то, что из березы.)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записано в первом столбике? (</w:t>
      </w:r>
      <w:r w:rsidRPr="003129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одного слова</w:t>
      </w: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записано во втором столбике? (</w:t>
      </w:r>
      <w:r w:rsidRPr="003129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Однокоренные слова</w:t>
      </w: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</w:p>
    <w:p w:rsidR="0031299E" w:rsidRPr="0031299E" w:rsidRDefault="0031299E" w:rsidP="003129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Физкультминутка</w:t>
      </w:r>
    </w:p>
    <w:p w:rsidR="0031299E" w:rsidRPr="0031299E" w:rsidRDefault="0031299E" w:rsidP="003129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На болоте две лягушки,</w:t>
      </w:r>
    </w:p>
    <w:p w:rsidR="0031299E" w:rsidRPr="0031299E" w:rsidRDefault="0031299E" w:rsidP="003129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Две зелёные подружки</w:t>
      </w:r>
    </w:p>
    <w:p w:rsidR="0031299E" w:rsidRPr="0031299E" w:rsidRDefault="0031299E" w:rsidP="003129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Утром рано умывались,</w:t>
      </w:r>
    </w:p>
    <w:p w:rsidR="0031299E" w:rsidRPr="0031299E" w:rsidRDefault="0031299E" w:rsidP="003129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Полотенцем растирались,</w:t>
      </w:r>
    </w:p>
    <w:p w:rsidR="0031299E" w:rsidRPr="0031299E" w:rsidRDefault="0031299E" w:rsidP="003129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Ножками топали,</w:t>
      </w:r>
    </w:p>
    <w:p w:rsidR="0031299E" w:rsidRPr="0031299E" w:rsidRDefault="0031299E" w:rsidP="003129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Ручками хлопали,</w:t>
      </w:r>
    </w:p>
    <w:p w:rsidR="0031299E" w:rsidRPr="0031299E" w:rsidRDefault="0031299E" w:rsidP="003129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1299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Вправо влево</w:t>
      </w:r>
      <w:proofErr w:type="gramEnd"/>
      <w:r w:rsidRPr="0031299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наклонялись</w:t>
      </w:r>
    </w:p>
    <w:p w:rsidR="0031299E" w:rsidRPr="0031299E" w:rsidRDefault="0031299E" w:rsidP="003129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И обратно возвращались.</w:t>
      </w:r>
    </w:p>
    <w:p w:rsidR="0031299E" w:rsidRPr="0031299E" w:rsidRDefault="0031299E" w:rsidP="003129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Вот здоровья в чём секрет -</w:t>
      </w:r>
    </w:p>
    <w:p w:rsidR="0031299E" w:rsidRPr="0031299E" w:rsidRDefault="0031299E" w:rsidP="003129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Всем друзьям </w:t>
      </w:r>
      <w:proofErr w:type="spellStart"/>
      <w:r w:rsidRPr="0031299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физкульт</w:t>
      </w:r>
      <w:proofErr w:type="spellEnd"/>
      <w:r w:rsidRPr="0031299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-привет!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VI. Закрепление изученного материала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Упр. 143 (с. 94).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первую пару предложений. Произнесите выделенные слова. Как произносятся эти слова? (Они произносятся одинаково.)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Посмотрите на слово. Какими буквами обозначены безударные гласные звуки?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Кто сможет проверить безударные гласные в этих словах? (Валы — вал, волы — вол.)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(Аналогично рассматривается вторая пара предложений.)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Какой вывод можете сделать? (Безударные гласные звуки не всегда произносятся и пишутся одинаково.)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Найдите среди предложений пословицу. (До поры до времени не сеют семени.)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Объясните ее смысл. (Не нужно торопиться с важным делом.)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Спишите пословицу, поставьте ударение, подчеркните безударные гласные.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Прочитайте, на что нужно обратить внимание.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Упр. 144 (с. 94).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группы слов. Где записаны формы слова? (В первой группе.)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Где записаны однокоренные слова? (Во второй группе.)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Запишите слова так же, как в учебнике. Поставьте ударение.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Выполните задания по учебнику.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Скажите: как пишутся гласные в одном и том же корне в ударном и безударном слоге? (Они пишутся одинаково.)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Главное правило русского языка говорит, что корень в однокоренных словах пишется одинаково, независимо от того, как произносится.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Прочитайте, на что нужно обратить внимание.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правило.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такое проверяемое слово? (Слово, в котором нужно проверить безударную гласную.)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такое проверочное слово? (Слово, в котором проверяемая буква находится под ударением.)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VII. Рефлексия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Карточка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Прочитай пары слов. Подчеркни проверяемое слово.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слон — слон         лиса — лисы  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— семьи     сосны — сосна    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сады — садик             снега — снег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горами, за </w:t>
      </w:r>
      <w:proofErr w:type="gramStart"/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лесами,</w:t>
      </w: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</w:t>
      </w:r>
      <w:proofErr w:type="gramEnd"/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широкими морями,</w:t>
      </w: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Против неба – на земле</w:t>
      </w: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Жил старик в одном селе.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Какие слова подчеркнули? Почему?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(Самооценка с помощью “светофора”.)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VIII. Подведение итогов урока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Какой гласный звук называется безударным? </w:t>
      </w:r>
      <w:proofErr w:type="gramStart"/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Гласный</w:t>
      </w:r>
      <w:proofErr w:type="gramEnd"/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звук в безударном слоге)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 правильно написать безударный звук в корне слова?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(Подобрать проверочное слово для обозначения буквой безударного гласного звука)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такое проверочное слово? (Это слово в котором проверяемая буква обозначает ударный гласный звук)</w:t>
      </w:r>
    </w:p>
    <w:p w:rsidR="0031299E" w:rsidRPr="0031299E" w:rsidRDefault="0031299E" w:rsidP="003129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Оцените всю свою деятельность на уроке.</w:t>
      </w:r>
    </w:p>
    <w:p w:rsidR="0031299E" w:rsidRPr="0031299E" w:rsidRDefault="0031299E" w:rsidP="003129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На доске три «волшебных дерева»: красное, желтое и зеленое. Прикрепите свои листочки</w:t>
      </w:r>
    </w:p>
    <w:p w:rsidR="0031299E" w:rsidRPr="0031299E" w:rsidRDefault="0031299E" w:rsidP="003129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b/>
          <w:bCs/>
          <w:i/>
          <w:iCs/>
          <w:color w:val="00000A"/>
          <w:sz w:val="28"/>
          <w:szCs w:val="28"/>
          <w:lang w:eastAsia="ru-RU"/>
        </w:rPr>
        <w:t>на красное дерево -</w:t>
      </w:r>
      <w:r w:rsidRPr="0031299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если у вас все получилось, не было затруднений</w:t>
      </w:r>
    </w:p>
    <w:p w:rsidR="0031299E" w:rsidRPr="0031299E" w:rsidRDefault="0031299E" w:rsidP="003129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b/>
          <w:bCs/>
          <w:i/>
          <w:iCs/>
          <w:color w:val="00000A"/>
          <w:sz w:val="28"/>
          <w:szCs w:val="28"/>
          <w:lang w:eastAsia="ru-RU"/>
        </w:rPr>
        <w:t>на желтое дерево</w:t>
      </w:r>
      <w:r w:rsidRPr="0031299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– если чаще все получается, но были ошибки;</w:t>
      </w:r>
    </w:p>
    <w:p w:rsidR="0031299E" w:rsidRPr="0031299E" w:rsidRDefault="0031299E" w:rsidP="003129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b/>
          <w:bCs/>
          <w:i/>
          <w:iCs/>
          <w:color w:val="00000A"/>
          <w:sz w:val="28"/>
          <w:szCs w:val="28"/>
          <w:lang w:eastAsia="ru-RU"/>
        </w:rPr>
        <w:t>на зеленое дерево </w:t>
      </w:r>
      <w:r w:rsidRPr="0031299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остались вопросы, часто затрудняюсь.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Домашнее задание</w:t>
      </w:r>
    </w:p>
    <w:p w:rsidR="0031299E" w:rsidRPr="0031299E" w:rsidRDefault="0031299E" w:rsidP="003129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Выполнить упр. 145 (с. 95).</w:t>
      </w:r>
    </w:p>
    <w:p w:rsidR="008810C8" w:rsidRDefault="008810C8"/>
    <w:sectPr w:rsidR="00881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08426B"/>
    <w:multiLevelType w:val="multilevel"/>
    <w:tmpl w:val="66AE7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1A73F6"/>
    <w:multiLevelType w:val="multilevel"/>
    <w:tmpl w:val="CBBA2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C821D0"/>
    <w:multiLevelType w:val="multilevel"/>
    <w:tmpl w:val="A6F2F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381282"/>
    <w:multiLevelType w:val="multilevel"/>
    <w:tmpl w:val="88A0F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8838AA"/>
    <w:multiLevelType w:val="multilevel"/>
    <w:tmpl w:val="42F88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74D"/>
    <w:rsid w:val="001A474D"/>
    <w:rsid w:val="0031299E"/>
    <w:rsid w:val="003B0686"/>
    <w:rsid w:val="00881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178CBD-C2AC-4E48-B2D6-A79512EF4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22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1365</Words>
  <Characters>7783</Characters>
  <Application>Microsoft Office Word</Application>
  <DocSecurity>0</DocSecurity>
  <Lines>64</Lines>
  <Paragraphs>18</Paragraphs>
  <ScaleCrop>false</ScaleCrop>
  <Company/>
  <LinksUpToDate>false</LinksUpToDate>
  <CharactersWithSpaces>9130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stark</dc:creator>
  <cp:keywords/>
  <dc:description/>
  <cp:lastModifiedBy>stark</cp:lastModifiedBy>
  <cp:revision>3</cp:revision>
  <dcterms:created xsi:type="dcterms:W3CDTF">2026-04-27T07:26:00Z</dcterms:created>
  <dcterms:modified xsi:type="dcterms:W3CDTF">2026-04-27T07:29:00Z</dcterms:modified>
</cp:coreProperties>
</file>