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39" w:rsidRPr="00C11539" w:rsidRDefault="00C11539" w:rsidP="00C11539">
      <w:pPr>
        <w:spacing w:before="100" w:beforeAutospacing="1"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C11539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Советы участникам и их родителям</w:t>
      </w:r>
    </w:p>
    <w:p w:rsidR="00C11539" w:rsidRPr="00C11539" w:rsidRDefault="00C11539" w:rsidP="00C11539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 экзаменационную пору всегда присутствует психологическое напряжение. Стресс при этом – абсолютно нормальная реакция организма.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 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При правильном подходе экзамены могут служить средством самоутверждения и повышения личностной самооценки.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Не стоит бояться ошибок. Известно, что не ошибается тот, кто ничего не делает.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Люди, настроенные на успех, добиваются в жизни гораздо большего, чем те, кто старается избегать неудач.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Некоторые полезные приемы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 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Соблюдайте режим сна и отдыха. При усиленных умственных нагрузках стоит увеличить время сна на час.  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 xml:space="preserve">Рекомендации по заучиванию материала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Главное – распределение повторений во времени.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Повторять рекомендуется сразу в течение 15-20 минут, через 8-9 часов и через 24 часа.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 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br/>
      </w:r>
    </w:p>
    <w:p w:rsidR="00C11539" w:rsidRPr="00C11539" w:rsidRDefault="00C11539" w:rsidP="00C11539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Times New Roman"/>
          <w:b/>
          <w:bCs/>
          <w:color w:val="202731"/>
          <w:kern w:val="36"/>
          <w:sz w:val="36"/>
          <w:szCs w:val="36"/>
          <w:lang w:eastAsia="ru-RU"/>
        </w:rPr>
      </w:pPr>
      <w:r w:rsidRPr="00C11539">
        <w:rPr>
          <w:rFonts w:ascii="Calibri" w:eastAsia="Times New Roman" w:hAnsi="Calibri" w:cs="Times New Roman"/>
          <w:b/>
          <w:bCs/>
          <w:color w:val="202731"/>
          <w:kern w:val="36"/>
          <w:sz w:val="36"/>
          <w:szCs w:val="36"/>
          <w:lang w:eastAsia="ru-RU"/>
        </w:rPr>
        <w:t>СОВЕТЫ РОДИТЕЛЯМ</w:t>
      </w:r>
    </w:p>
    <w:p w:rsidR="00CF6E5D" w:rsidRDefault="00C11539" w:rsidP="00C11539"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Поведение родителей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на те вопросы, которые он знает наверняка, чем переживать из-за нерешенных заданий.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br/>
        <w:t xml:space="preserve">Независимо от результата экзамена, часто, щедро и от всей души говорите ему о том, что он (она) – самый(ая) любимый(ая),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Организация занятий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аудиалы, кинестетики,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Одна из главных причин предэкзаменационного стресса - ситуация неопределенности. Заблаговременное ознакомление с </w:t>
      </w:r>
      <w:hyperlink r:id="rId4" w:history="1">
        <w:r w:rsidRPr="00C11539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>правилами проведения ОГЭ</w:t>
        </w:r>
      </w:hyperlink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 заполнения бланков, особенностями экзамена поможет разрешить эту ситуацию.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Помогите распределить темы подготовки по дням. Ознакомьте ребёнка с методикой подготовки к экзаменам.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Обеспечьте своему выпускнику удобное место для занятий, чтобы ему нравилось там заниматься!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Питание и режим дня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Не допускайте перегрузок ребенка. Через каждые 40-50 минут занятий обязательно нужно делать перерывы на 10-15 минут.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Накануне экзамена ребенок должен отдохнуть и как следует выспаться. Проследите за этим.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С утра перед экзаменом дайте ребёнку шоколадку… разумеется, чтобы глюкоза стимулировала мозговую деятельность… </w:t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C1153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Материалы подготовлены на основе книг Ф.Йейтса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1539"/>
    <w:rsid w:val="00A9185B"/>
    <w:rsid w:val="00C11539"/>
    <w:rsid w:val="00C15BAB"/>
    <w:rsid w:val="00D27545"/>
    <w:rsid w:val="00D905EB"/>
    <w:rsid w:val="00FB5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paragraph" w:styleId="1">
    <w:name w:val="heading 1"/>
    <w:basedOn w:val="a"/>
    <w:link w:val="10"/>
    <w:uiPriority w:val="9"/>
    <w:qFormat/>
    <w:rsid w:val="00C11539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539"/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11539"/>
    <w:rPr>
      <w:color w:val="0071BB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5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graduates_classes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2020-01-09T10:11:00Z</dcterms:created>
  <dcterms:modified xsi:type="dcterms:W3CDTF">2020-01-09T10:11:00Z</dcterms:modified>
</cp:coreProperties>
</file>